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51DD" w14:textId="77777777" w:rsidR="00315166" w:rsidRDefault="00315166" w:rsidP="00315166">
      <w:r>
        <w:t>-----------------------------------------------PERSBERICHT---------------------------------------------------------</w:t>
      </w:r>
    </w:p>
    <w:p w14:paraId="3E71B40D" w14:textId="77777777" w:rsidR="00315166" w:rsidRDefault="00315166" w:rsidP="00EF5E02">
      <w:pPr>
        <w:rPr>
          <w:b/>
          <w:bCs/>
        </w:rPr>
      </w:pPr>
    </w:p>
    <w:p w14:paraId="7A5F6C1D" w14:textId="29A1D65F" w:rsidR="00BE483C" w:rsidRDefault="00082484" w:rsidP="00EF5E02">
      <w:pPr>
        <w:rPr>
          <w:b/>
          <w:bCs/>
          <w:sz w:val="48"/>
          <w:szCs w:val="48"/>
        </w:rPr>
      </w:pPr>
      <w:r w:rsidRPr="00082484">
        <w:rPr>
          <w:b/>
          <w:bCs/>
          <w:sz w:val="48"/>
          <w:szCs w:val="48"/>
        </w:rPr>
        <w:t>Afschaffen aanbetaling schaadt consument en reisbranche</w:t>
      </w:r>
    </w:p>
    <w:p w14:paraId="3939EA55" w14:textId="77777777" w:rsidR="00B23F40" w:rsidRDefault="00B23F40" w:rsidP="00EF5E02">
      <w:pPr>
        <w:rPr>
          <w:b/>
          <w:bCs/>
        </w:rPr>
      </w:pPr>
    </w:p>
    <w:p w14:paraId="6D58960B" w14:textId="0232DC13" w:rsidR="00315166" w:rsidRDefault="00082484" w:rsidP="00315166">
      <w:r>
        <w:t>26</w:t>
      </w:r>
      <w:r w:rsidR="00B23F40">
        <w:t>-0</w:t>
      </w:r>
      <w:r>
        <w:t>4</w:t>
      </w:r>
      <w:r w:rsidR="00B23F40">
        <w:t>-2023</w:t>
      </w:r>
    </w:p>
    <w:p w14:paraId="279A6BE2" w14:textId="77777777" w:rsidR="00BB1C2F" w:rsidRDefault="00BB1C2F" w:rsidP="00315166"/>
    <w:p w14:paraId="6214554D" w14:textId="77777777" w:rsidR="00082484" w:rsidRDefault="00082484" w:rsidP="00082484">
      <w:pPr>
        <w:rPr>
          <w:b/>
          <w:bCs/>
        </w:rPr>
      </w:pPr>
      <w:r w:rsidRPr="003F5F29">
        <w:rPr>
          <w:b/>
          <w:bCs/>
        </w:rPr>
        <w:t xml:space="preserve">Het afschaffen van </w:t>
      </w:r>
      <w:r>
        <w:rPr>
          <w:b/>
          <w:bCs/>
        </w:rPr>
        <w:t xml:space="preserve">een </w:t>
      </w:r>
      <w:r w:rsidRPr="003F5F29">
        <w:rPr>
          <w:b/>
          <w:bCs/>
        </w:rPr>
        <w:t xml:space="preserve">aanbetaling op pakketreizen is geen oplossing om de reissector te helpen. </w:t>
      </w:r>
      <w:r>
        <w:rPr>
          <w:b/>
          <w:bCs/>
        </w:rPr>
        <w:t>Dat is het resultaat</w:t>
      </w:r>
      <w:r w:rsidRPr="003F5F29">
        <w:rPr>
          <w:b/>
          <w:bCs/>
        </w:rPr>
        <w:t xml:space="preserve"> van een financieel onderzoek</w:t>
      </w:r>
      <w:r>
        <w:rPr>
          <w:b/>
          <w:bCs/>
        </w:rPr>
        <w:t xml:space="preserve"> </w:t>
      </w:r>
      <w:r w:rsidRPr="003F5F29">
        <w:rPr>
          <w:b/>
          <w:bCs/>
        </w:rPr>
        <w:t xml:space="preserve">die bureau </w:t>
      </w:r>
      <w:proofErr w:type="spellStart"/>
      <w:r w:rsidRPr="003F5F29">
        <w:rPr>
          <w:b/>
          <w:bCs/>
        </w:rPr>
        <w:t>Panteia</w:t>
      </w:r>
      <w:proofErr w:type="spellEnd"/>
      <w:r>
        <w:rPr>
          <w:b/>
          <w:bCs/>
        </w:rPr>
        <w:t xml:space="preserve"> afgelopen jaar </w:t>
      </w:r>
      <w:r w:rsidRPr="003F5F29">
        <w:rPr>
          <w:b/>
          <w:bCs/>
        </w:rPr>
        <w:t xml:space="preserve">uitvoerde onder </w:t>
      </w:r>
      <w:r>
        <w:rPr>
          <w:b/>
          <w:bCs/>
        </w:rPr>
        <w:t xml:space="preserve">Nederlandse </w:t>
      </w:r>
      <w:r w:rsidRPr="003F5F29">
        <w:rPr>
          <w:b/>
          <w:bCs/>
        </w:rPr>
        <w:t xml:space="preserve">reisorganisaties in opdracht van het Ministerie van Economische Zaken en Klimaat. </w:t>
      </w:r>
    </w:p>
    <w:p w14:paraId="41195BD1" w14:textId="77777777" w:rsidR="00082484" w:rsidRDefault="00082484" w:rsidP="00082484">
      <w:pPr>
        <w:rPr>
          <w:b/>
          <w:bCs/>
        </w:rPr>
      </w:pPr>
    </w:p>
    <w:p w14:paraId="04E42989" w14:textId="77777777" w:rsidR="00082484" w:rsidRPr="007973E7" w:rsidRDefault="00082484" w:rsidP="00082484">
      <w:pPr>
        <w:rPr>
          <w:rStyle w:val="markedcontent"/>
        </w:rPr>
      </w:pPr>
      <w:r w:rsidRPr="007973E7">
        <w:rPr>
          <w:rStyle w:val="markedcontent"/>
        </w:rPr>
        <w:t xml:space="preserve">De overheid gaf opdracht de kwetsbaarheid van de </w:t>
      </w:r>
      <w:r>
        <w:rPr>
          <w:rStyle w:val="markedcontent"/>
        </w:rPr>
        <w:t>bedrijfstak</w:t>
      </w:r>
      <w:r w:rsidRPr="007973E7">
        <w:rPr>
          <w:rStyle w:val="markedcontent"/>
        </w:rPr>
        <w:t xml:space="preserve"> te onderzoeken. Want</w:t>
      </w:r>
      <w:r w:rsidRPr="00B91CDB">
        <w:rPr>
          <w:rStyle w:val="markedcontent"/>
        </w:rPr>
        <w:t xml:space="preserve"> </w:t>
      </w:r>
      <w:r w:rsidRPr="007973E7">
        <w:rPr>
          <w:rStyle w:val="markedcontent"/>
        </w:rPr>
        <w:t xml:space="preserve">toen reizen </w:t>
      </w:r>
      <w:r>
        <w:rPr>
          <w:rStyle w:val="markedcontent"/>
        </w:rPr>
        <w:t xml:space="preserve">tijdens de COVID-crisis </w:t>
      </w:r>
      <w:r w:rsidRPr="007973E7">
        <w:rPr>
          <w:rStyle w:val="markedcontent"/>
        </w:rPr>
        <w:t>onmogelijk was</w:t>
      </w:r>
      <w:r>
        <w:rPr>
          <w:rStyle w:val="markedcontent"/>
        </w:rPr>
        <w:t>, waren r</w:t>
      </w:r>
      <w:r w:rsidRPr="007973E7">
        <w:rPr>
          <w:rStyle w:val="markedcontent"/>
        </w:rPr>
        <w:t xml:space="preserve">eisbureaus niet in het staat om de consument hun geld terug te betalen. Het afschaffen van </w:t>
      </w:r>
      <w:r>
        <w:rPr>
          <w:rStyle w:val="markedcontent"/>
        </w:rPr>
        <w:t xml:space="preserve">een </w:t>
      </w:r>
      <w:r w:rsidRPr="007973E7">
        <w:rPr>
          <w:rStyle w:val="markedcontent"/>
        </w:rPr>
        <w:t xml:space="preserve">aanbetaling op </w:t>
      </w:r>
      <w:r>
        <w:rPr>
          <w:rStyle w:val="markedcontent"/>
        </w:rPr>
        <w:t>vakanties</w:t>
      </w:r>
      <w:r w:rsidRPr="007973E7">
        <w:rPr>
          <w:rStyle w:val="markedcontent"/>
        </w:rPr>
        <w:t xml:space="preserve"> </w:t>
      </w:r>
      <w:r>
        <w:rPr>
          <w:rStyle w:val="markedcontent"/>
        </w:rPr>
        <w:t>werd</w:t>
      </w:r>
      <w:r w:rsidRPr="007973E7">
        <w:rPr>
          <w:rStyle w:val="markedcontent"/>
        </w:rPr>
        <w:t xml:space="preserve"> </w:t>
      </w:r>
      <w:r>
        <w:rPr>
          <w:rStyle w:val="markedcontent"/>
        </w:rPr>
        <w:t xml:space="preserve">binnen Europa </w:t>
      </w:r>
      <w:r w:rsidRPr="007973E7">
        <w:rPr>
          <w:rStyle w:val="markedcontent"/>
        </w:rPr>
        <w:t xml:space="preserve">als één van de oplossingen aangevoerd om de financiële gevoeligheid van de </w:t>
      </w:r>
      <w:r>
        <w:rPr>
          <w:rStyle w:val="markedcontent"/>
        </w:rPr>
        <w:t>reis</w:t>
      </w:r>
      <w:r w:rsidRPr="007973E7">
        <w:rPr>
          <w:rStyle w:val="markedcontent"/>
        </w:rPr>
        <w:t>branche tijdens mondiale crises te beperken.</w:t>
      </w:r>
    </w:p>
    <w:p w14:paraId="401A209F" w14:textId="77777777" w:rsidR="00082484" w:rsidRDefault="00082484" w:rsidP="00082484">
      <w:pPr>
        <w:rPr>
          <w:rStyle w:val="markedcontent"/>
        </w:rPr>
      </w:pPr>
    </w:p>
    <w:p w14:paraId="456241E9" w14:textId="77777777" w:rsidR="00082484" w:rsidRDefault="00082484" w:rsidP="00082484">
      <w:pPr>
        <w:rPr>
          <w:rStyle w:val="markedcontent"/>
        </w:rPr>
      </w:pPr>
      <w:r>
        <w:rPr>
          <w:rStyle w:val="markedcontent"/>
          <w:b/>
          <w:bCs/>
        </w:rPr>
        <w:t>Voorfinanciering met aanbetalingen van de klant</w:t>
      </w:r>
    </w:p>
    <w:p w14:paraId="658772CA" w14:textId="77777777" w:rsidR="00082484" w:rsidRDefault="00082484" w:rsidP="00082484">
      <w:r w:rsidRPr="003F5F29">
        <w:t xml:space="preserve">De financieringsstructuur van de (pakket)reissector is grotendeels gebaseerd op voorfinanciering op basis van aanbetalingen door consumenten </w:t>
      </w:r>
      <w:r>
        <w:t>é</w:t>
      </w:r>
      <w:r w:rsidRPr="003F5F29">
        <w:t xml:space="preserve">n vooruitbetalingen aan leveranciers in binnen- en buitenland. </w:t>
      </w:r>
      <w:r>
        <w:t xml:space="preserve">Dankzij dit systeem is de reisbranche in staat om reizen daadwerkelijk vast te leggen en te organiseren. Het afschaffen van aanbetalingen heeft tot gevolg dat veel reisorganisaties geen reserveringen meer kunnen doen, waardoor ze uiteindelijk zullen moeten stoppen met hun business. </w:t>
      </w:r>
    </w:p>
    <w:p w14:paraId="184BA5D9" w14:textId="77777777" w:rsidR="00082484" w:rsidRDefault="00082484" w:rsidP="00082484"/>
    <w:p w14:paraId="29262FFA" w14:textId="77777777" w:rsidR="00082484" w:rsidRPr="00415047" w:rsidRDefault="00082484" w:rsidP="00082484">
      <w:pPr>
        <w:rPr>
          <w:b/>
          <w:bCs/>
        </w:rPr>
      </w:pPr>
      <w:r w:rsidRPr="00415047">
        <w:rPr>
          <w:b/>
          <w:bCs/>
        </w:rPr>
        <w:t>Geen bescherming van een garantiefonds</w:t>
      </w:r>
    </w:p>
    <w:p w14:paraId="390B61DD" w14:textId="2D487BCB" w:rsidR="00082484" w:rsidRDefault="00082484" w:rsidP="00082484">
      <w:r>
        <w:t xml:space="preserve">Op den duur is het gevolg dat consumenten op eigen houtje reizen gaan boeken en alsnog gedwongen zijn toch een aanbetaling te doen rechtstreeks naar het buitenland. Deze aanbetaling valt dan niet onder de zekerheid van een garantiefonds, die wettelijk verplicht is voor Nederlandse reisorganisaties om de consument te beschermen tegen financiële gevaren bij het boeken van vakantie. </w:t>
      </w:r>
    </w:p>
    <w:p w14:paraId="04B61F2D" w14:textId="77777777" w:rsidR="00082484" w:rsidRDefault="00082484" w:rsidP="00082484"/>
    <w:p w14:paraId="59D6A430" w14:textId="77777777" w:rsidR="00082484" w:rsidRPr="00AF6B1D" w:rsidRDefault="00082484" w:rsidP="00082484">
      <w:pPr>
        <w:rPr>
          <w:b/>
          <w:bCs/>
        </w:rPr>
      </w:pPr>
      <w:r>
        <w:rPr>
          <w:b/>
          <w:bCs/>
        </w:rPr>
        <w:t>VvKR verheugd met conclusie onderzoeksrapport</w:t>
      </w:r>
    </w:p>
    <w:p w14:paraId="1A65B10A" w14:textId="77777777" w:rsidR="00082484" w:rsidRDefault="00082484" w:rsidP="00082484">
      <w:pPr>
        <w:rPr>
          <w:rStyle w:val="markedcontent"/>
        </w:rPr>
      </w:pPr>
      <w:r>
        <w:t xml:space="preserve">“Kortom, bij het afschaffen van aanbetaling verschraalt de reisbranche enorm. Dan blijven alleen kapitaalmachtige multinationals over die forse prijzen vragen en de consument die een unieke reis wil loopt een flink financieel risico” aldus Ton Brinkman, </w:t>
      </w:r>
      <w:r w:rsidRPr="003F5F29">
        <w:rPr>
          <w:rStyle w:val="markedcontent"/>
        </w:rPr>
        <w:t>voorzitter van VvKR (Vereniging van Kleinschalige reisorganisaties)</w:t>
      </w:r>
      <w:r>
        <w:rPr>
          <w:rStyle w:val="markedcontent"/>
        </w:rPr>
        <w:t xml:space="preserve">. Hij is daarom verheugd met de conclusie van het rapport dat er </w:t>
      </w:r>
      <w:r w:rsidRPr="006B61E0">
        <w:rPr>
          <w:rStyle w:val="markedcontent"/>
        </w:rPr>
        <w:t xml:space="preserve">geen noodzaak </w:t>
      </w:r>
      <w:r>
        <w:rPr>
          <w:rStyle w:val="markedcontent"/>
        </w:rPr>
        <w:t xml:space="preserve">is </w:t>
      </w:r>
      <w:r w:rsidRPr="006B61E0">
        <w:rPr>
          <w:rStyle w:val="markedcontent"/>
        </w:rPr>
        <w:t>om extra financiële maatregelen te treffen voor de reisbranche ter voorbereiding op crises</w:t>
      </w:r>
      <w:r>
        <w:rPr>
          <w:rStyle w:val="markedcontent"/>
        </w:rPr>
        <w:t>. “Dit bevestigt onze eigen bevindingen” voegt hij toe. “In Nederland hebben we de bescherming van de consument goed geregeld met vier garantieregelingen die borg staan voor de betaalde reissommen van de consument.”</w:t>
      </w:r>
    </w:p>
    <w:p w14:paraId="4A4579D0" w14:textId="77777777" w:rsidR="00082484" w:rsidRPr="003F5F29" w:rsidRDefault="00082484" w:rsidP="00082484"/>
    <w:p w14:paraId="665F0EB4" w14:textId="77777777" w:rsidR="00082484" w:rsidRPr="00AF6B1D" w:rsidRDefault="00082484" w:rsidP="00082484">
      <w:pPr>
        <w:rPr>
          <w:b/>
          <w:bCs/>
        </w:rPr>
      </w:pPr>
      <w:r>
        <w:rPr>
          <w:b/>
          <w:bCs/>
        </w:rPr>
        <w:t>Helft ondervraagde reisspecialisten overweegt stoppen</w:t>
      </w:r>
    </w:p>
    <w:p w14:paraId="67C4100A" w14:textId="77777777" w:rsidR="00082484" w:rsidRPr="003F5F29" w:rsidRDefault="00082484" w:rsidP="00082484">
      <w:r w:rsidRPr="003F5F29">
        <w:t xml:space="preserve">Voor kleinschalige reisspecialisten </w:t>
      </w:r>
      <w:r>
        <w:t>zou</w:t>
      </w:r>
      <w:r w:rsidRPr="003F5F29">
        <w:t xml:space="preserve"> het onmogelijk </w:t>
      </w:r>
      <w:r>
        <w:t xml:space="preserve">zijn </w:t>
      </w:r>
      <w:r w:rsidRPr="003F5F29">
        <w:t xml:space="preserve">hun bedrijf voort te zetten als zij geen aanbetaling meer aan de consument mogen vragen. Een </w:t>
      </w:r>
      <w:r>
        <w:t>lening</w:t>
      </w:r>
      <w:r w:rsidRPr="003F5F29">
        <w:t xml:space="preserve"> kunnen zij niet afsluiten omdat</w:t>
      </w:r>
      <w:r>
        <w:t xml:space="preserve"> </w:t>
      </w:r>
      <w:r w:rsidRPr="003F5F29">
        <w:t xml:space="preserve">banken de hand op de knip houden als het gaat om kredietverstrekking aan MKB-bedrijven. </w:t>
      </w:r>
      <w:r>
        <w:t xml:space="preserve">Uit de enquête van onderzoeksbureau </w:t>
      </w:r>
      <w:proofErr w:type="spellStart"/>
      <w:r>
        <w:t>Panteia</w:t>
      </w:r>
      <w:proofErr w:type="spellEnd"/>
      <w:r>
        <w:t xml:space="preserve"> blijkt dat 48% van de ondervraagde </w:t>
      </w:r>
      <w:r w:rsidRPr="003F5F29">
        <w:t xml:space="preserve">kleinschalige reisspecialisten overweegt te stoppen met hun bedrijf wanneer </w:t>
      </w:r>
      <w:r>
        <w:t xml:space="preserve">de consument </w:t>
      </w:r>
      <w:r w:rsidRPr="003F5F29">
        <w:t xml:space="preserve">geen vooruitbetalingen meer </w:t>
      </w:r>
      <w:r>
        <w:t>mag doen.</w:t>
      </w:r>
    </w:p>
    <w:p w14:paraId="087046A4" w14:textId="77777777" w:rsidR="00BB30B3" w:rsidRDefault="00BB30B3" w:rsidP="00BB30B3"/>
    <w:p w14:paraId="05AB3E40" w14:textId="6A5FE8D9" w:rsidR="005A288C" w:rsidRDefault="005A288C"/>
    <w:p w14:paraId="7980373E" w14:textId="0DF115A7" w:rsidR="00315166" w:rsidRDefault="00315166" w:rsidP="00315166">
      <w:r>
        <w:t>------------Einde persbericht---------------------------------------------------------------------------------------------------</w:t>
      </w:r>
    </w:p>
    <w:p w14:paraId="7C74CF81" w14:textId="28497FAD" w:rsidR="00315166" w:rsidRDefault="00315166"/>
    <w:p w14:paraId="37188F04" w14:textId="77777777" w:rsidR="00082484" w:rsidRPr="003F5F29" w:rsidRDefault="00082484" w:rsidP="00082484">
      <w:r w:rsidRPr="003F5F29">
        <w:t xml:space="preserve">Download het hele rapport van de rijksoverheid via: </w:t>
      </w:r>
      <w:hyperlink r:id="rId6" w:history="1">
        <w:r w:rsidRPr="003F5F29">
          <w:rPr>
            <w:rStyle w:val="Hyperlink"/>
          </w:rPr>
          <w:t>https://www.rijksoverheid.nl/documenten/rapporten/2023/03/14/onderzoek-financiering-pakketreissector</w:t>
        </w:r>
      </w:hyperlink>
    </w:p>
    <w:p w14:paraId="4D079629" w14:textId="77777777" w:rsidR="00082484" w:rsidRDefault="00082484"/>
    <w:p w14:paraId="432C76EC" w14:textId="77777777" w:rsidR="00082484" w:rsidRDefault="00082484" w:rsidP="00082484">
      <w:pPr>
        <w:rPr>
          <w:i/>
          <w:iCs/>
        </w:rPr>
      </w:pPr>
      <w:r>
        <w:rPr>
          <w:i/>
          <w:iCs/>
        </w:rPr>
        <w:t>Noot voor de redactie;</w:t>
      </w:r>
    </w:p>
    <w:p w14:paraId="1BDB2430" w14:textId="77777777" w:rsidR="00082484" w:rsidRDefault="00082484" w:rsidP="00082484">
      <w:pPr>
        <w:rPr>
          <w:i/>
          <w:iCs/>
        </w:rPr>
      </w:pPr>
      <w:r>
        <w:rPr>
          <w:i/>
          <w:iCs/>
        </w:rPr>
        <w:t>Voor verdere informatie kan contact worden opgenomen met:</w:t>
      </w:r>
    </w:p>
    <w:p w14:paraId="410800DB" w14:textId="77777777" w:rsidR="00082484" w:rsidRPr="005D7D02" w:rsidRDefault="00082484" w:rsidP="00082484">
      <w:pPr>
        <w:rPr>
          <w:b/>
          <w:bCs/>
          <w:i/>
          <w:iCs/>
        </w:rPr>
      </w:pPr>
      <w:r>
        <w:rPr>
          <w:b/>
          <w:bCs/>
          <w:i/>
          <w:iCs/>
        </w:rPr>
        <w:t>Nathalie D’Alessandro (woordvoerder VvKR)</w:t>
      </w:r>
    </w:p>
    <w:p w14:paraId="6B15ACF8" w14:textId="77777777" w:rsidR="00082484" w:rsidRPr="001D57AD" w:rsidRDefault="00082484" w:rsidP="00082484">
      <w:pPr>
        <w:rPr>
          <w:b/>
          <w:bCs/>
          <w:i/>
          <w:iCs/>
        </w:rPr>
      </w:pPr>
      <w:r w:rsidRPr="001D57AD">
        <w:rPr>
          <w:b/>
          <w:bCs/>
          <w:i/>
          <w:iCs/>
        </w:rPr>
        <w:t xml:space="preserve">E-mail: </w:t>
      </w:r>
      <w:r>
        <w:rPr>
          <w:b/>
          <w:bCs/>
          <w:i/>
          <w:iCs/>
        </w:rPr>
        <w:t>nathalie</w:t>
      </w:r>
      <w:r w:rsidRPr="001D57AD">
        <w:rPr>
          <w:b/>
          <w:bCs/>
          <w:i/>
          <w:iCs/>
        </w:rPr>
        <w:t>@vvkr.nl</w:t>
      </w:r>
    </w:p>
    <w:p w14:paraId="39999703" w14:textId="77777777" w:rsidR="00082484" w:rsidRPr="00315166" w:rsidRDefault="00082484" w:rsidP="00082484">
      <w:pPr>
        <w:rPr>
          <w:b/>
          <w:bCs/>
          <w:i/>
          <w:iCs/>
        </w:rPr>
      </w:pPr>
      <w:r w:rsidRPr="00315166">
        <w:rPr>
          <w:b/>
          <w:bCs/>
          <w:i/>
          <w:iCs/>
        </w:rPr>
        <w:t xml:space="preserve">Mobiel: 06 </w:t>
      </w:r>
      <w:r>
        <w:rPr>
          <w:b/>
          <w:bCs/>
          <w:i/>
          <w:iCs/>
        </w:rPr>
        <w:t>34053962</w:t>
      </w:r>
    </w:p>
    <w:p w14:paraId="54431DBD" w14:textId="77777777" w:rsidR="00082484" w:rsidRDefault="00082484" w:rsidP="00082484"/>
    <w:p w14:paraId="5BE87B56" w14:textId="77777777" w:rsidR="00315166" w:rsidRPr="00B22CAF" w:rsidRDefault="00315166" w:rsidP="00315166">
      <w:pPr>
        <w:rPr>
          <w:i/>
          <w:iCs/>
        </w:rPr>
      </w:pPr>
      <w:r w:rsidRPr="00B22CAF">
        <w:rPr>
          <w:i/>
          <w:iCs/>
        </w:rPr>
        <w:t>Over VvKR:</w:t>
      </w:r>
    </w:p>
    <w:p w14:paraId="00D07F1E" w14:textId="404DA6E1" w:rsidR="00315166" w:rsidRDefault="00315166" w:rsidP="00315166">
      <w:pPr>
        <w:rPr>
          <w:i/>
          <w:iCs/>
        </w:rPr>
      </w:pPr>
      <w:r w:rsidRPr="00B22CAF">
        <w:rPr>
          <w:i/>
          <w:iCs/>
        </w:rPr>
        <w:t>VvKR is</w:t>
      </w:r>
      <w:r>
        <w:rPr>
          <w:i/>
          <w:iCs/>
        </w:rPr>
        <w:t xml:space="preserve"> de branche</w:t>
      </w:r>
      <w:r w:rsidRPr="00B22CAF">
        <w:rPr>
          <w:i/>
          <w:iCs/>
        </w:rPr>
        <w:t>vereniging waar</w:t>
      </w:r>
      <w:r>
        <w:rPr>
          <w:i/>
          <w:iCs/>
        </w:rPr>
        <w:t>in</w:t>
      </w:r>
      <w:r w:rsidRPr="00B22CAF">
        <w:rPr>
          <w:i/>
          <w:iCs/>
        </w:rPr>
        <w:t xml:space="preserve"> zich </w:t>
      </w:r>
      <w:r w:rsidR="00925FD2">
        <w:rPr>
          <w:i/>
          <w:iCs/>
        </w:rPr>
        <w:t xml:space="preserve">inmiddels 450 </w:t>
      </w:r>
      <w:r w:rsidRPr="00B22CAF">
        <w:rPr>
          <w:i/>
          <w:iCs/>
        </w:rPr>
        <w:t xml:space="preserve">reisspecialisten </w:t>
      </w:r>
      <w:r w:rsidR="00925FD2">
        <w:rPr>
          <w:i/>
          <w:iCs/>
        </w:rPr>
        <w:t xml:space="preserve">hebben </w:t>
      </w:r>
      <w:r w:rsidRPr="00B22CAF">
        <w:rPr>
          <w:i/>
          <w:iCs/>
        </w:rPr>
        <w:t>verenigd</w:t>
      </w:r>
      <w:r>
        <w:rPr>
          <w:i/>
          <w:iCs/>
        </w:rPr>
        <w:t>. Het zijn kleinschalige reisspecialisten met een grote kennis van de bestemmingen. A</w:t>
      </w:r>
      <w:r w:rsidRPr="00B22CAF">
        <w:rPr>
          <w:i/>
          <w:iCs/>
        </w:rPr>
        <w:t>lle leden die pakketreizen aanbieden zijn aangesloten bij een reisgarantieregeling zoals STO</w:t>
      </w:r>
      <w:r>
        <w:rPr>
          <w:i/>
          <w:iCs/>
        </w:rPr>
        <w:t xml:space="preserve"> </w:t>
      </w:r>
      <w:r w:rsidRPr="00B22CAF">
        <w:rPr>
          <w:i/>
          <w:iCs/>
        </w:rPr>
        <w:t>Garant, GGTO, VZR Garant of SGR. Tevens hebben al</w:t>
      </w:r>
      <w:r>
        <w:rPr>
          <w:i/>
          <w:iCs/>
        </w:rPr>
        <w:t>le VvKR-</w:t>
      </w:r>
      <w:r w:rsidRPr="00B22CAF">
        <w:rPr>
          <w:i/>
          <w:iCs/>
        </w:rPr>
        <w:t xml:space="preserve">reisspecialisten die pakketreizen aanbieden ook een verplichte bedrijfsaansprakelijkheidsverzekering voor reisorganisaties/touroperators. </w:t>
      </w:r>
    </w:p>
    <w:p w14:paraId="59A95273" w14:textId="77777777" w:rsidR="00315166" w:rsidRDefault="00315166" w:rsidP="00315166">
      <w:pPr>
        <w:rPr>
          <w:i/>
          <w:iCs/>
        </w:rPr>
      </w:pPr>
    </w:p>
    <w:sectPr w:rsidR="0031516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B7F4F" w14:textId="77777777" w:rsidR="00DE37FB" w:rsidRDefault="00DE37FB" w:rsidP="00315166">
      <w:r>
        <w:separator/>
      </w:r>
    </w:p>
  </w:endnote>
  <w:endnote w:type="continuationSeparator" w:id="0">
    <w:p w14:paraId="56D15AA6" w14:textId="77777777" w:rsidR="00DE37FB" w:rsidRDefault="00DE37FB" w:rsidP="0031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77B6B" w14:textId="77777777" w:rsidR="00DE37FB" w:rsidRDefault="00DE37FB" w:rsidP="00315166">
      <w:r>
        <w:separator/>
      </w:r>
    </w:p>
  </w:footnote>
  <w:footnote w:type="continuationSeparator" w:id="0">
    <w:p w14:paraId="02EEDDAE" w14:textId="77777777" w:rsidR="00DE37FB" w:rsidRDefault="00DE37FB" w:rsidP="00315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0553" w14:textId="77777777" w:rsidR="00315166" w:rsidRDefault="00315166" w:rsidP="00315166">
    <w:pPr>
      <w:pStyle w:val="Koptekst"/>
    </w:pPr>
    <w:r>
      <w:rPr>
        <w:noProof/>
      </w:rPr>
      <w:drawing>
        <wp:anchor distT="0" distB="0" distL="114300" distR="114300" simplePos="0" relativeHeight="251659264" behindDoc="0" locked="0" layoutInCell="1" allowOverlap="1" wp14:anchorId="0EAA2316" wp14:editId="3010C5FB">
          <wp:simplePos x="0" y="0"/>
          <wp:positionH relativeFrom="column">
            <wp:posOffset>5327650</wp:posOffset>
          </wp:positionH>
          <wp:positionV relativeFrom="paragraph">
            <wp:posOffset>-318135</wp:posOffset>
          </wp:positionV>
          <wp:extent cx="1223278" cy="761490"/>
          <wp:effectExtent l="0" t="0" r="0" b="63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p w14:paraId="7B974B41" w14:textId="77777777" w:rsidR="00315166" w:rsidRDefault="0031516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02"/>
    <w:rsid w:val="000122E5"/>
    <w:rsid w:val="00045593"/>
    <w:rsid w:val="00082484"/>
    <w:rsid w:val="000928E5"/>
    <w:rsid w:val="00123430"/>
    <w:rsid w:val="0012410D"/>
    <w:rsid w:val="00127960"/>
    <w:rsid w:val="00162730"/>
    <w:rsid w:val="001913B0"/>
    <w:rsid w:val="00205992"/>
    <w:rsid w:val="0025067E"/>
    <w:rsid w:val="002B7BFF"/>
    <w:rsid w:val="002E6B87"/>
    <w:rsid w:val="00315166"/>
    <w:rsid w:val="0032333F"/>
    <w:rsid w:val="00343BCB"/>
    <w:rsid w:val="003601FA"/>
    <w:rsid w:val="0036572F"/>
    <w:rsid w:val="00422398"/>
    <w:rsid w:val="005168FC"/>
    <w:rsid w:val="00531DA4"/>
    <w:rsid w:val="00577058"/>
    <w:rsid w:val="005A288C"/>
    <w:rsid w:val="005E0F73"/>
    <w:rsid w:val="00604E4A"/>
    <w:rsid w:val="00606A1A"/>
    <w:rsid w:val="00696B55"/>
    <w:rsid w:val="006A19F8"/>
    <w:rsid w:val="006C0B68"/>
    <w:rsid w:val="006F649F"/>
    <w:rsid w:val="00752E04"/>
    <w:rsid w:val="007F5890"/>
    <w:rsid w:val="00840824"/>
    <w:rsid w:val="00846325"/>
    <w:rsid w:val="008B28C6"/>
    <w:rsid w:val="008B6FF4"/>
    <w:rsid w:val="008F13E6"/>
    <w:rsid w:val="009209FE"/>
    <w:rsid w:val="00925FD2"/>
    <w:rsid w:val="00963A02"/>
    <w:rsid w:val="009D0DAB"/>
    <w:rsid w:val="009F7D6A"/>
    <w:rsid w:val="00A115FD"/>
    <w:rsid w:val="00AA46D6"/>
    <w:rsid w:val="00AC170F"/>
    <w:rsid w:val="00AE6048"/>
    <w:rsid w:val="00B23F40"/>
    <w:rsid w:val="00B26221"/>
    <w:rsid w:val="00BB1C2F"/>
    <w:rsid w:val="00BB30B3"/>
    <w:rsid w:val="00BE483C"/>
    <w:rsid w:val="00BF795B"/>
    <w:rsid w:val="00C25904"/>
    <w:rsid w:val="00CA10B9"/>
    <w:rsid w:val="00DE37FB"/>
    <w:rsid w:val="00DE797C"/>
    <w:rsid w:val="00DF0DFF"/>
    <w:rsid w:val="00E232C7"/>
    <w:rsid w:val="00E64237"/>
    <w:rsid w:val="00E74609"/>
    <w:rsid w:val="00EE7FE1"/>
    <w:rsid w:val="00EF484F"/>
    <w:rsid w:val="00EF5E02"/>
    <w:rsid w:val="00F14038"/>
    <w:rsid w:val="00F45927"/>
    <w:rsid w:val="00FB27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72F5"/>
  <w15:chartTrackingRefBased/>
  <w15:docId w15:val="{260D7EF9-8267-4342-BF53-033324D2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5E02"/>
    <w:pPr>
      <w:spacing w:after="0" w:line="240" w:lineRule="auto"/>
    </w:pPr>
    <w:rPr>
      <w:rFonts w:ascii="Calibri" w:hAnsi="Calibri" w:cs="Calibri"/>
    </w:rPr>
  </w:style>
  <w:style w:type="paragraph" w:styleId="Kop2">
    <w:name w:val="heading 2"/>
    <w:basedOn w:val="Standaard"/>
    <w:next w:val="Standaard"/>
    <w:link w:val="Kop2Char"/>
    <w:uiPriority w:val="9"/>
    <w:unhideWhenUsed/>
    <w:qFormat/>
    <w:rsid w:val="00360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qFormat/>
    <w:rsid w:val="003601FA"/>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E74609"/>
    <w:pPr>
      <w:spacing w:after="0" w:line="240" w:lineRule="auto"/>
    </w:pPr>
    <w:rPr>
      <w:rFonts w:ascii="Calibri" w:hAnsi="Calibri" w:cs="Calibri"/>
    </w:rPr>
  </w:style>
  <w:style w:type="character" w:styleId="Verwijzingopmerking">
    <w:name w:val="annotation reference"/>
    <w:basedOn w:val="Standaardalinea-lettertype"/>
    <w:uiPriority w:val="99"/>
    <w:semiHidden/>
    <w:unhideWhenUsed/>
    <w:rsid w:val="00E74609"/>
    <w:rPr>
      <w:sz w:val="16"/>
      <w:szCs w:val="16"/>
    </w:rPr>
  </w:style>
  <w:style w:type="paragraph" w:styleId="Tekstopmerking">
    <w:name w:val="annotation text"/>
    <w:basedOn w:val="Standaard"/>
    <w:link w:val="TekstopmerkingChar"/>
    <w:uiPriority w:val="99"/>
    <w:unhideWhenUsed/>
    <w:rsid w:val="00E74609"/>
    <w:rPr>
      <w:sz w:val="20"/>
      <w:szCs w:val="20"/>
    </w:rPr>
  </w:style>
  <w:style w:type="character" w:customStyle="1" w:styleId="TekstopmerkingChar">
    <w:name w:val="Tekst opmerking Char"/>
    <w:basedOn w:val="Standaardalinea-lettertype"/>
    <w:link w:val="Tekstopmerking"/>
    <w:uiPriority w:val="99"/>
    <w:rsid w:val="00E74609"/>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E74609"/>
    <w:rPr>
      <w:b/>
      <w:bCs/>
    </w:rPr>
  </w:style>
  <w:style w:type="character" w:customStyle="1" w:styleId="OnderwerpvanopmerkingChar">
    <w:name w:val="Onderwerp van opmerking Char"/>
    <w:basedOn w:val="TekstopmerkingChar"/>
    <w:link w:val="Onderwerpvanopmerking"/>
    <w:uiPriority w:val="99"/>
    <w:semiHidden/>
    <w:rsid w:val="00E74609"/>
    <w:rPr>
      <w:rFonts w:ascii="Calibri" w:hAnsi="Calibri" w:cs="Calibri"/>
      <w:b/>
      <w:bCs/>
      <w:sz w:val="20"/>
      <w:szCs w:val="20"/>
    </w:rPr>
  </w:style>
  <w:style w:type="paragraph" w:styleId="Koptekst">
    <w:name w:val="header"/>
    <w:basedOn w:val="Standaard"/>
    <w:link w:val="KoptekstChar"/>
    <w:uiPriority w:val="99"/>
    <w:unhideWhenUsed/>
    <w:rsid w:val="00315166"/>
    <w:pPr>
      <w:tabs>
        <w:tab w:val="center" w:pos="4536"/>
        <w:tab w:val="right" w:pos="9072"/>
      </w:tabs>
    </w:pPr>
  </w:style>
  <w:style w:type="character" w:customStyle="1" w:styleId="KoptekstChar">
    <w:name w:val="Koptekst Char"/>
    <w:basedOn w:val="Standaardalinea-lettertype"/>
    <w:link w:val="Koptekst"/>
    <w:uiPriority w:val="99"/>
    <w:rsid w:val="00315166"/>
    <w:rPr>
      <w:rFonts w:ascii="Calibri" w:hAnsi="Calibri" w:cs="Calibri"/>
    </w:rPr>
  </w:style>
  <w:style w:type="paragraph" w:styleId="Voettekst">
    <w:name w:val="footer"/>
    <w:basedOn w:val="Standaard"/>
    <w:link w:val="VoettekstChar"/>
    <w:uiPriority w:val="99"/>
    <w:unhideWhenUsed/>
    <w:rsid w:val="00315166"/>
    <w:pPr>
      <w:tabs>
        <w:tab w:val="center" w:pos="4536"/>
        <w:tab w:val="right" w:pos="9072"/>
      </w:tabs>
    </w:pPr>
  </w:style>
  <w:style w:type="character" w:customStyle="1" w:styleId="VoettekstChar">
    <w:name w:val="Voettekst Char"/>
    <w:basedOn w:val="Standaardalinea-lettertype"/>
    <w:link w:val="Voettekst"/>
    <w:uiPriority w:val="99"/>
    <w:rsid w:val="00315166"/>
    <w:rPr>
      <w:rFonts w:ascii="Calibri" w:hAnsi="Calibri" w:cs="Calibri"/>
    </w:rPr>
  </w:style>
  <w:style w:type="paragraph" w:styleId="Geenafstand">
    <w:name w:val="No Spacing"/>
    <w:uiPriority w:val="1"/>
    <w:qFormat/>
    <w:rsid w:val="002E6B87"/>
    <w:pPr>
      <w:spacing w:after="0" w:line="240" w:lineRule="auto"/>
    </w:pPr>
    <w:rPr>
      <w:rFonts w:ascii="Calibri" w:hAnsi="Calibri" w:cs="Calibri"/>
    </w:rPr>
  </w:style>
  <w:style w:type="paragraph" w:styleId="Normaalweb">
    <w:name w:val="Normal (Web)"/>
    <w:basedOn w:val="Standaard"/>
    <w:uiPriority w:val="99"/>
    <w:unhideWhenUsed/>
    <w:rsid w:val="008F13E6"/>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F13E6"/>
    <w:rPr>
      <w:b/>
      <w:bCs/>
    </w:rPr>
  </w:style>
  <w:style w:type="character" w:styleId="Hyperlink">
    <w:name w:val="Hyperlink"/>
    <w:basedOn w:val="Standaardalinea-lettertype"/>
    <w:uiPriority w:val="99"/>
    <w:semiHidden/>
    <w:unhideWhenUsed/>
    <w:rsid w:val="008F13E6"/>
    <w:rPr>
      <w:color w:val="0000FF"/>
      <w:u w:val="single"/>
    </w:rPr>
  </w:style>
  <w:style w:type="character" w:customStyle="1" w:styleId="Kop3Char">
    <w:name w:val="Kop 3 Char"/>
    <w:basedOn w:val="Standaardalinea-lettertype"/>
    <w:link w:val="Kop3"/>
    <w:uiPriority w:val="9"/>
    <w:rsid w:val="003601FA"/>
    <w:rPr>
      <w:rFonts w:ascii="Times New Roman" w:eastAsia="Times New Roman" w:hAnsi="Times New Roman" w:cs="Times New Roman"/>
      <w:b/>
      <w:bCs/>
      <w:sz w:val="27"/>
      <w:szCs w:val="27"/>
      <w:lang w:eastAsia="nl-NL"/>
    </w:rPr>
  </w:style>
  <w:style w:type="character" w:customStyle="1" w:styleId="Kop2Char">
    <w:name w:val="Kop 2 Char"/>
    <w:basedOn w:val="Standaardalinea-lettertype"/>
    <w:link w:val="Kop2"/>
    <w:uiPriority w:val="9"/>
    <w:rsid w:val="003601FA"/>
    <w:rPr>
      <w:rFonts w:asciiTheme="majorHAnsi" w:eastAsiaTheme="majorEastAsia" w:hAnsiTheme="majorHAnsi" w:cstheme="majorBidi"/>
      <w:color w:val="365F91" w:themeColor="accent1" w:themeShade="BF"/>
      <w:sz w:val="26"/>
      <w:szCs w:val="26"/>
    </w:rPr>
  </w:style>
  <w:style w:type="character" w:customStyle="1" w:styleId="markedcontent">
    <w:name w:val="markedcontent"/>
    <w:basedOn w:val="Standaardalinea-lettertype"/>
    <w:rsid w:val="00082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530359">
      <w:bodyDiv w:val="1"/>
      <w:marLeft w:val="0"/>
      <w:marRight w:val="0"/>
      <w:marTop w:val="0"/>
      <w:marBottom w:val="0"/>
      <w:divBdr>
        <w:top w:val="none" w:sz="0" w:space="0" w:color="auto"/>
        <w:left w:val="none" w:sz="0" w:space="0" w:color="auto"/>
        <w:bottom w:val="none" w:sz="0" w:space="0" w:color="auto"/>
        <w:right w:val="none" w:sz="0" w:space="0" w:color="auto"/>
      </w:divBdr>
    </w:div>
    <w:div w:id="1148015638">
      <w:bodyDiv w:val="1"/>
      <w:marLeft w:val="0"/>
      <w:marRight w:val="0"/>
      <w:marTop w:val="0"/>
      <w:marBottom w:val="0"/>
      <w:divBdr>
        <w:top w:val="none" w:sz="0" w:space="0" w:color="auto"/>
        <w:left w:val="none" w:sz="0" w:space="0" w:color="auto"/>
        <w:bottom w:val="none" w:sz="0" w:space="0" w:color="auto"/>
        <w:right w:val="none" w:sz="0" w:space="0" w:color="auto"/>
      </w:divBdr>
    </w:div>
    <w:div w:id="1305742088">
      <w:bodyDiv w:val="1"/>
      <w:marLeft w:val="0"/>
      <w:marRight w:val="0"/>
      <w:marTop w:val="0"/>
      <w:marBottom w:val="0"/>
      <w:divBdr>
        <w:top w:val="none" w:sz="0" w:space="0" w:color="auto"/>
        <w:left w:val="none" w:sz="0" w:space="0" w:color="auto"/>
        <w:bottom w:val="none" w:sz="0" w:space="0" w:color="auto"/>
        <w:right w:val="none" w:sz="0" w:space="0" w:color="auto"/>
      </w:divBdr>
    </w:div>
    <w:div w:id="1471286725">
      <w:bodyDiv w:val="1"/>
      <w:marLeft w:val="0"/>
      <w:marRight w:val="0"/>
      <w:marTop w:val="0"/>
      <w:marBottom w:val="0"/>
      <w:divBdr>
        <w:top w:val="none" w:sz="0" w:space="0" w:color="auto"/>
        <w:left w:val="none" w:sz="0" w:space="0" w:color="auto"/>
        <w:bottom w:val="none" w:sz="0" w:space="0" w:color="auto"/>
        <w:right w:val="none" w:sz="0" w:space="0" w:color="auto"/>
      </w:divBdr>
    </w:div>
    <w:div w:id="1510950149">
      <w:bodyDiv w:val="1"/>
      <w:marLeft w:val="0"/>
      <w:marRight w:val="0"/>
      <w:marTop w:val="0"/>
      <w:marBottom w:val="0"/>
      <w:divBdr>
        <w:top w:val="none" w:sz="0" w:space="0" w:color="auto"/>
        <w:left w:val="none" w:sz="0" w:space="0" w:color="auto"/>
        <w:bottom w:val="none" w:sz="0" w:space="0" w:color="auto"/>
        <w:right w:val="none" w:sz="0" w:space="0" w:color="auto"/>
      </w:divBdr>
    </w:div>
    <w:div w:id="178133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jksoverheid.nl/documenten/rapporten/2023/03/14/onderzoek-financiering-pakketreissecto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644</Words>
  <Characters>3542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Brinkman</dc:creator>
  <cp:keywords/>
  <dc:description/>
  <cp:lastModifiedBy>M. Nijdam-Laaouina</cp:lastModifiedBy>
  <cp:revision>14</cp:revision>
  <dcterms:created xsi:type="dcterms:W3CDTF">2023-02-08T14:05:00Z</dcterms:created>
  <dcterms:modified xsi:type="dcterms:W3CDTF">2023-04-26T06:46:00Z</dcterms:modified>
</cp:coreProperties>
</file>