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7A5F6C1D" w14:textId="14F2FA9E" w:rsidR="00BE483C" w:rsidRDefault="00B23F40" w:rsidP="00EF5E02">
      <w:pPr>
        <w:rPr>
          <w:b/>
          <w:bCs/>
          <w:sz w:val="48"/>
          <w:szCs w:val="48"/>
        </w:rPr>
      </w:pPr>
      <w:r w:rsidRPr="00B23F40">
        <w:rPr>
          <w:b/>
          <w:bCs/>
          <w:sz w:val="48"/>
          <w:szCs w:val="48"/>
        </w:rPr>
        <w:t>Lancering Handboek voor Startende Reisorganisaties</w:t>
      </w:r>
    </w:p>
    <w:p w14:paraId="3939EA55" w14:textId="77777777" w:rsidR="00B23F40" w:rsidRDefault="00B23F40" w:rsidP="00EF5E02">
      <w:pPr>
        <w:rPr>
          <w:b/>
          <w:bCs/>
        </w:rPr>
      </w:pPr>
    </w:p>
    <w:p w14:paraId="6D58960B" w14:textId="57C04C30" w:rsidR="00315166" w:rsidRDefault="00B23F40" w:rsidP="00315166">
      <w:r>
        <w:t>01-05-2023</w:t>
      </w:r>
    </w:p>
    <w:p w14:paraId="279A6BE2" w14:textId="77777777" w:rsidR="00BB1C2F" w:rsidRDefault="00BB1C2F" w:rsidP="00315166"/>
    <w:p w14:paraId="6605602B" w14:textId="77777777" w:rsidR="00B23F40" w:rsidRDefault="00B23F40" w:rsidP="00B23F40">
      <w:pPr>
        <w:rPr>
          <w:b/>
          <w:bCs/>
        </w:rPr>
      </w:pPr>
      <w:r>
        <w:rPr>
          <w:b/>
          <w:bCs/>
        </w:rPr>
        <w:t xml:space="preserve">De Vereniging van Kleinschalige Reisorganisaties (VvKR) heeft deze week het eerste Handboek voor Startende Reisorganisaties gepubliceerd. Het is via de website van VvKR te koop tegen een prijs van € 65,- (exclusief btw). </w:t>
      </w:r>
    </w:p>
    <w:p w14:paraId="77472E9B" w14:textId="77777777" w:rsidR="00B23F40" w:rsidRDefault="00B23F40" w:rsidP="00B23F40">
      <w:pPr>
        <w:rPr>
          <w:b/>
          <w:bCs/>
        </w:rPr>
      </w:pPr>
    </w:p>
    <w:p w14:paraId="00D3DA1D" w14:textId="77777777" w:rsidR="00B23F40" w:rsidRDefault="00B23F40" w:rsidP="00B23F40">
      <w:r>
        <w:t xml:space="preserve">Het handboek geeft onder andere uitleg over het opstellen van een ondernemingsplan, reisrecht, administratie, inkoop en verkoop reisbranche, duurzaamheid, lidmaatschap VvKR. Het heeft als doel startende reisondernemers te helpen met informatie zodat deze weloverwogen en goed geïnformeerd aan de slag kunnen gaan als reisondernemer. </w:t>
      </w:r>
    </w:p>
    <w:p w14:paraId="5A6329EE" w14:textId="77777777" w:rsidR="00B23F40" w:rsidRDefault="00B23F40" w:rsidP="00B23F40"/>
    <w:p w14:paraId="294C6D6D" w14:textId="77777777" w:rsidR="00B23F40" w:rsidRDefault="00B23F40" w:rsidP="00B23F40">
      <w:pPr>
        <w:rPr>
          <w:b/>
          <w:bCs/>
        </w:rPr>
      </w:pPr>
      <w:r>
        <w:rPr>
          <w:b/>
          <w:bCs/>
        </w:rPr>
        <w:t>Communicatie en voorlichting</w:t>
      </w:r>
    </w:p>
    <w:p w14:paraId="740EA4FE" w14:textId="77777777" w:rsidR="00B23F40" w:rsidRDefault="00B23F40" w:rsidP="00B23F40">
      <w:r>
        <w:t>“Hiermee gaat een lang gekoesterde wens in vervulling”, aldus Marleen Nijdam, Secretaris van de vereniging en initiatiefnemer van dit handboek. “In feite waren we voor de coronapandemie al gestart met de eerste opzet, maar we hebben het toen noodgedwongen moeten laten liggen. Al vroeg in 2022 merkten we opnieuw een toename aan partijen die overwegen een reisorganisatie te starten of reizen te willen organiseren.”</w:t>
      </w:r>
    </w:p>
    <w:p w14:paraId="70DC9F87" w14:textId="77777777" w:rsidR="00B23F40" w:rsidRDefault="00B23F40" w:rsidP="00B23F40"/>
    <w:p w14:paraId="5AE0F69A" w14:textId="77777777" w:rsidR="00B23F40" w:rsidRDefault="00B23F40" w:rsidP="00B23F40">
      <w:r>
        <w:rPr>
          <w:b/>
          <w:bCs/>
        </w:rPr>
        <w:t>Europese wetgeving</w:t>
      </w:r>
    </w:p>
    <w:p w14:paraId="036155D4" w14:textId="77777777" w:rsidR="00B23F40" w:rsidRDefault="00B23F40" w:rsidP="00B23F40">
      <w:r>
        <w:t>Deze partijen weten VvKR steeds beter te vinden. VvKR wil hen handvaten bieden om zich goed in te lezen over het organiseren van kleinschalige reizen.  “We merken echter dat de kennis over de Europese wetgeving bij veel mensen onbekend is. Daarnaast besteden we aandacht aan ondernemerschap en duurzaam inkopen en reizen. Met het handboek proberen we efficiënt antwoorden te geven op de vele vragen die we ontvangen, zodat men weloverwogen aan de slag kan gaan met het organiseren van reizen”, vervolgt Nijdam.</w:t>
      </w:r>
    </w:p>
    <w:p w14:paraId="48265E5D" w14:textId="77777777" w:rsidR="00B23F40" w:rsidRDefault="00B23F40" w:rsidP="00B23F40"/>
    <w:p w14:paraId="02FEE00B" w14:textId="77777777" w:rsidR="00B23F40" w:rsidRDefault="00B23F40" w:rsidP="00B23F40">
      <w:pPr>
        <w:rPr>
          <w:b/>
          <w:bCs/>
        </w:rPr>
      </w:pPr>
      <w:r>
        <w:rPr>
          <w:b/>
          <w:bCs/>
        </w:rPr>
        <w:t xml:space="preserve">Kleinschalig toerisme </w:t>
      </w:r>
    </w:p>
    <w:p w14:paraId="06E5B9B3" w14:textId="77777777" w:rsidR="00B23F40" w:rsidRDefault="00B23F40" w:rsidP="00B23F40">
      <w:r>
        <w:t xml:space="preserve">“VvKR werd ruim 12 jaar geleden opgericht om op te komen voor de belangen van kleinschalige reisorganisaties. Onze leden organiseren hun reizen op een andere manier dan de grote en middelgrote reisorganisaties.” legt Nijdam verder uit. “Kleinschaligheid verwijst naar geen massatoerisme, weg van de gebaande paden, naar ondernemen met impact en aandacht voor mens en milieu. In feite heb ik het handboek geschreven die ik zelf zo graag had gehad toen ikzelf begon als kleinschalige reisorganisatie.” </w:t>
      </w:r>
    </w:p>
    <w:p w14:paraId="3611C83F" w14:textId="77777777" w:rsidR="00B23F40" w:rsidRDefault="00B23F40" w:rsidP="00B23F40"/>
    <w:p w14:paraId="633BD68B" w14:textId="77777777" w:rsidR="00B23F40" w:rsidRDefault="00B23F40" w:rsidP="00B23F40">
      <w:r>
        <w:t xml:space="preserve">Het handboek is digitaal te bestellen via </w:t>
      </w:r>
      <w:hyperlink r:id="rId6" w:history="1">
        <w:r>
          <w:rPr>
            <w:rStyle w:val="Hyperlink"/>
          </w:rPr>
          <w:t>https://www.vvkr.nl/handboek-voor-startende-reisorganisaties</w:t>
        </w:r>
      </w:hyperlink>
    </w:p>
    <w:p w14:paraId="087046A4" w14:textId="77777777" w:rsidR="00BB30B3" w:rsidRDefault="00BB30B3" w:rsidP="00BB30B3"/>
    <w:p w14:paraId="05AB3E40" w14:textId="6A5FE8D9" w:rsidR="005A288C" w:rsidRDefault="005A288C"/>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00D07F1E" w14:textId="404DA6E1" w:rsidR="00315166" w:rsidRDefault="00315166" w:rsidP="00315166">
      <w:pPr>
        <w:rPr>
          <w:i/>
          <w:iCs/>
        </w:rPr>
      </w:pPr>
      <w:r w:rsidRPr="00B22CAF">
        <w:rPr>
          <w:i/>
          <w:iCs/>
        </w:rPr>
        <w:t>VvKR is</w:t>
      </w:r>
      <w:r>
        <w:rPr>
          <w:i/>
          <w:iCs/>
        </w:rPr>
        <w:t xml:space="preserve"> de branche</w:t>
      </w:r>
      <w:r w:rsidRPr="00B22CAF">
        <w:rPr>
          <w:i/>
          <w:iCs/>
        </w:rPr>
        <w:t>vereniging waar</w:t>
      </w:r>
      <w:r>
        <w:rPr>
          <w:i/>
          <w:iCs/>
        </w:rPr>
        <w:t>in</w:t>
      </w:r>
      <w:r w:rsidRPr="00B22CAF">
        <w:rPr>
          <w:i/>
          <w:iCs/>
        </w:rPr>
        <w:t xml:space="preserve"> zich </w:t>
      </w:r>
      <w:r w:rsidR="00925FD2">
        <w:rPr>
          <w:i/>
          <w:iCs/>
        </w:rPr>
        <w:t xml:space="preserve">inmiddels 450 </w:t>
      </w:r>
      <w:r w:rsidRPr="00B22CAF">
        <w:rPr>
          <w:i/>
          <w:iCs/>
        </w:rPr>
        <w:t xml:space="preserve">reisspecialisten </w:t>
      </w:r>
      <w:r w:rsidR="00925FD2">
        <w:rPr>
          <w:i/>
          <w:iCs/>
        </w:rPr>
        <w:t xml:space="preserve">hebben </w:t>
      </w:r>
      <w:r w:rsidRPr="00B22CAF">
        <w:rPr>
          <w:i/>
          <w:iCs/>
        </w:rPr>
        <w:t>verenigd</w:t>
      </w:r>
      <w:r>
        <w:rPr>
          <w:i/>
          <w:iCs/>
        </w:rPr>
        <w:t>.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 xml:space="preserve">Garant, GGTO, VZR Garant of SGR. </w:t>
      </w:r>
      <w:r w:rsidRPr="00B22CAF">
        <w:rPr>
          <w:i/>
          <w:iCs/>
        </w:rPr>
        <w:lastRenderedPageBreak/>
        <w:t>Tevens hebben al</w:t>
      </w:r>
      <w:r>
        <w:rPr>
          <w:i/>
          <w:iCs/>
        </w:rPr>
        <w:t>le VvKR-</w:t>
      </w:r>
      <w:r w:rsidRPr="00B22CAF">
        <w:rPr>
          <w:i/>
          <w:iCs/>
        </w:rPr>
        <w:t xml:space="preserve">reisspecialisten die pakketreizen aanbieden ook een verplichte bedrijfsaansprakelijkheidsverzekering voor reisorganisaties/touroperators. </w:t>
      </w: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8901" w14:textId="77777777" w:rsidR="00846325" w:rsidRDefault="00846325" w:rsidP="00315166">
      <w:r>
        <w:separator/>
      </w:r>
    </w:p>
  </w:endnote>
  <w:endnote w:type="continuationSeparator" w:id="0">
    <w:p w14:paraId="59B39514" w14:textId="77777777" w:rsidR="00846325" w:rsidRDefault="00846325"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7493" w14:textId="77777777" w:rsidR="00846325" w:rsidRDefault="00846325" w:rsidP="00315166">
      <w:r>
        <w:separator/>
      </w:r>
    </w:p>
  </w:footnote>
  <w:footnote w:type="continuationSeparator" w:id="0">
    <w:p w14:paraId="6E67A9C6" w14:textId="77777777" w:rsidR="00846325" w:rsidRDefault="00846325"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122E5"/>
    <w:rsid w:val="00045593"/>
    <w:rsid w:val="000928E5"/>
    <w:rsid w:val="00123430"/>
    <w:rsid w:val="0012410D"/>
    <w:rsid w:val="00127960"/>
    <w:rsid w:val="00162730"/>
    <w:rsid w:val="001913B0"/>
    <w:rsid w:val="00205992"/>
    <w:rsid w:val="0025067E"/>
    <w:rsid w:val="002B7BFF"/>
    <w:rsid w:val="002E6B87"/>
    <w:rsid w:val="00315166"/>
    <w:rsid w:val="0032333F"/>
    <w:rsid w:val="00343BCB"/>
    <w:rsid w:val="003601FA"/>
    <w:rsid w:val="00422398"/>
    <w:rsid w:val="005168FC"/>
    <w:rsid w:val="00531DA4"/>
    <w:rsid w:val="00577058"/>
    <w:rsid w:val="005A288C"/>
    <w:rsid w:val="005E0F73"/>
    <w:rsid w:val="00604E4A"/>
    <w:rsid w:val="00606A1A"/>
    <w:rsid w:val="00696B55"/>
    <w:rsid w:val="006A19F8"/>
    <w:rsid w:val="006C0B68"/>
    <w:rsid w:val="006F649F"/>
    <w:rsid w:val="00752E04"/>
    <w:rsid w:val="007F5890"/>
    <w:rsid w:val="00840824"/>
    <w:rsid w:val="00846325"/>
    <w:rsid w:val="008B28C6"/>
    <w:rsid w:val="008B6FF4"/>
    <w:rsid w:val="008F13E6"/>
    <w:rsid w:val="009209FE"/>
    <w:rsid w:val="00925FD2"/>
    <w:rsid w:val="00963A02"/>
    <w:rsid w:val="009D0DAB"/>
    <w:rsid w:val="009F7D6A"/>
    <w:rsid w:val="00A115FD"/>
    <w:rsid w:val="00AA46D6"/>
    <w:rsid w:val="00AC170F"/>
    <w:rsid w:val="00AE6048"/>
    <w:rsid w:val="00B23F40"/>
    <w:rsid w:val="00B26221"/>
    <w:rsid w:val="00BB1C2F"/>
    <w:rsid w:val="00BB30B3"/>
    <w:rsid w:val="00BE483C"/>
    <w:rsid w:val="00BF795B"/>
    <w:rsid w:val="00C25904"/>
    <w:rsid w:val="00CA10B9"/>
    <w:rsid w:val="00DE797C"/>
    <w:rsid w:val="00DF0DFF"/>
    <w:rsid w:val="00E232C7"/>
    <w:rsid w:val="00E64237"/>
    <w:rsid w:val="00E74609"/>
    <w:rsid w:val="00EE7FE1"/>
    <w:rsid w:val="00EF484F"/>
    <w:rsid w:val="00EF5E02"/>
    <w:rsid w:val="00F14038"/>
    <w:rsid w:val="00F45927"/>
    <w:rsid w:val="00FB2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vkr.nl/handboek-voor-startende-reisorganisat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491</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13</cp:revision>
  <dcterms:created xsi:type="dcterms:W3CDTF">2023-02-08T14:05:00Z</dcterms:created>
  <dcterms:modified xsi:type="dcterms:W3CDTF">2023-04-23T18:00:00Z</dcterms:modified>
</cp:coreProperties>
</file>