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51DD" w14:textId="77777777" w:rsidR="00315166" w:rsidRDefault="00315166" w:rsidP="00315166">
      <w:r>
        <w:t>-----------------------------------------------PERSBERICHT---------------------------------------------------------</w:t>
      </w:r>
    </w:p>
    <w:p w14:paraId="3E71B40D" w14:textId="77777777" w:rsidR="00315166" w:rsidRDefault="00315166" w:rsidP="00EF5E02">
      <w:pPr>
        <w:rPr>
          <w:b/>
          <w:bCs/>
        </w:rPr>
      </w:pPr>
    </w:p>
    <w:p w14:paraId="3939EA55" w14:textId="5CC50E16" w:rsidR="00B23F40" w:rsidRDefault="00D5182B" w:rsidP="00EF5E02">
      <w:pPr>
        <w:rPr>
          <w:b/>
          <w:bCs/>
        </w:rPr>
      </w:pPr>
      <w:r w:rsidRPr="00D5182B">
        <w:rPr>
          <w:b/>
          <w:bCs/>
          <w:sz w:val="48"/>
          <w:szCs w:val="48"/>
        </w:rPr>
        <w:t>Uitbreiding aanbod garantieregelingen voor de consument</w:t>
      </w:r>
    </w:p>
    <w:p w14:paraId="6D58960B" w14:textId="18917494" w:rsidR="00315166" w:rsidRDefault="0013168D" w:rsidP="00315166">
      <w:r>
        <w:t>2</w:t>
      </w:r>
      <w:r w:rsidR="00D5182B">
        <w:t>7-09</w:t>
      </w:r>
      <w:r w:rsidR="00B23F40">
        <w:t>-2023</w:t>
      </w:r>
    </w:p>
    <w:p w14:paraId="279A6BE2" w14:textId="77777777" w:rsidR="00BB1C2F" w:rsidRDefault="00BB1C2F" w:rsidP="00315166"/>
    <w:p w14:paraId="2F229D1F" w14:textId="77777777" w:rsidR="00D5182B" w:rsidRPr="00DB3663" w:rsidRDefault="00D5182B" w:rsidP="00D5182B">
      <w:pPr>
        <w:rPr>
          <w:b/>
          <w:bCs/>
        </w:rPr>
      </w:pPr>
      <w:r w:rsidRPr="00DB3663">
        <w:rPr>
          <w:b/>
          <w:bCs/>
        </w:rPr>
        <w:t>VvKR</w:t>
      </w:r>
      <w:r>
        <w:rPr>
          <w:b/>
          <w:bCs/>
        </w:rPr>
        <w:t xml:space="preserve"> (</w:t>
      </w:r>
      <w:r w:rsidRPr="00DB3663">
        <w:rPr>
          <w:b/>
          <w:bCs/>
        </w:rPr>
        <w:t xml:space="preserve">Vereniging van </w:t>
      </w:r>
      <w:r>
        <w:rPr>
          <w:b/>
          <w:bCs/>
        </w:rPr>
        <w:t>K</w:t>
      </w:r>
      <w:r w:rsidRPr="00DB3663">
        <w:rPr>
          <w:b/>
          <w:bCs/>
        </w:rPr>
        <w:t xml:space="preserve">leinschalige </w:t>
      </w:r>
      <w:r>
        <w:rPr>
          <w:b/>
          <w:bCs/>
        </w:rPr>
        <w:t>R</w:t>
      </w:r>
      <w:r w:rsidRPr="00DB3663">
        <w:rPr>
          <w:b/>
          <w:bCs/>
        </w:rPr>
        <w:t>eisorganisaties</w:t>
      </w:r>
      <w:r>
        <w:rPr>
          <w:b/>
          <w:bCs/>
        </w:rPr>
        <w:t>)</w:t>
      </w:r>
      <w:r w:rsidRPr="00DB3663">
        <w:rPr>
          <w:b/>
          <w:bCs/>
        </w:rPr>
        <w:t xml:space="preserve"> is verheugd met de uitbreiding van twee nieuwe business</w:t>
      </w:r>
      <w:r>
        <w:rPr>
          <w:b/>
          <w:bCs/>
        </w:rPr>
        <w:t xml:space="preserve"> </w:t>
      </w:r>
      <w:r w:rsidRPr="00DB3663">
        <w:rPr>
          <w:b/>
          <w:bCs/>
        </w:rPr>
        <w:t xml:space="preserve">partners die het aanbod van </w:t>
      </w:r>
      <w:r>
        <w:rPr>
          <w:b/>
          <w:bCs/>
        </w:rPr>
        <w:t>garantieregelingen</w:t>
      </w:r>
      <w:r w:rsidRPr="00DB3663">
        <w:rPr>
          <w:b/>
          <w:bCs/>
        </w:rPr>
        <w:t xml:space="preserve"> regelt voor haar leden. Het gaat om </w:t>
      </w:r>
      <w:r>
        <w:rPr>
          <w:b/>
          <w:bCs/>
        </w:rPr>
        <w:t>de</w:t>
      </w:r>
      <w:r w:rsidRPr="00DB3663">
        <w:rPr>
          <w:b/>
          <w:bCs/>
        </w:rPr>
        <w:t xml:space="preserve"> relatief nieuwe </w:t>
      </w:r>
      <w:r>
        <w:rPr>
          <w:b/>
          <w:bCs/>
        </w:rPr>
        <w:t>garantieregeling</w:t>
      </w:r>
      <w:r w:rsidRPr="00DB3663">
        <w:rPr>
          <w:b/>
          <w:bCs/>
        </w:rPr>
        <w:t xml:space="preserve"> VZR Garant en een oude bekende</w:t>
      </w:r>
      <w:r>
        <w:rPr>
          <w:b/>
          <w:bCs/>
        </w:rPr>
        <w:t>:</w:t>
      </w:r>
      <w:r w:rsidRPr="00DB3663">
        <w:rPr>
          <w:b/>
          <w:bCs/>
        </w:rPr>
        <w:t xml:space="preserve"> STO Garant.</w:t>
      </w:r>
    </w:p>
    <w:p w14:paraId="5DF2743E" w14:textId="77777777" w:rsidR="00D5182B" w:rsidRPr="00DB3663" w:rsidRDefault="00D5182B" w:rsidP="00D5182B"/>
    <w:p w14:paraId="39626164" w14:textId="77777777" w:rsidR="00D5182B" w:rsidRPr="00DB3663" w:rsidRDefault="00D5182B" w:rsidP="00D5182B">
      <w:r w:rsidRPr="00DB3663">
        <w:t>Als mede</w:t>
      </w:r>
      <w:r>
        <w:t>op</w:t>
      </w:r>
      <w:r w:rsidRPr="00DB3663">
        <w:t>richter van STO Garant heeft VvKR altijd gestreefd naar het waarborgen van financiële stabiliteit van kleinschalige reisorganisaties. “We waren destijds op zoek naar een laagdrempelige en toegankelijke garantieregeling</w:t>
      </w:r>
      <w:r>
        <w:t>. S</w:t>
      </w:r>
      <w:r w:rsidRPr="00DB3663">
        <w:t xml:space="preserve">inds </w:t>
      </w:r>
      <w:r>
        <w:t xml:space="preserve">de oprichting van STO Garant in </w:t>
      </w:r>
      <w:r w:rsidRPr="00DB3663">
        <w:t xml:space="preserve">2013 gebruiken veel leden deze garantieregeling.” </w:t>
      </w:r>
      <w:r>
        <w:t>a</w:t>
      </w:r>
      <w:r w:rsidRPr="00DB3663">
        <w:t>ldus Ton Brinkman, voorzitter VvKR.</w:t>
      </w:r>
    </w:p>
    <w:p w14:paraId="0E3EFE44" w14:textId="77777777" w:rsidR="00D5182B" w:rsidRPr="00DB3663" w:rsidRDefault="00D5182B" w:rsidP="00D5182B"/>
    <w:p w14:paraId="21AD2E61" w14:textId="77777777" w:rsidR="00D5182B" w:rsidRPr="00DB3663" w:rsidRDefault="00D5182B" w:rsidP="00D5182B">
      <w:r w:rsidRPr="00DB3663">
        <w:t xml:space="preserve">STO Garant biedt </w:t>
      </w:r>
      <w:r>
        <w:t xml:space="preserve">de </w:t>
      </w:r>
      <w:r w:rsidRPr="00DB3663">
        <w:t xml:space="preserve">VvKR leden op laagdrempelige wijze financiële garanties middels het systeem van een derdengeldenrekening en beschermt reizigers bij het boeken van pakketreizen. </w:t>
      </w:r>
    </w:p>
    <w:p w14:paraId="0BD8F125" w14:textId="77777777" w:rsidR="00D5182B" w:rsidRPr="00DB3663" w:rsidRDefault="00D5182B" w:rsidP="00D5182B"/>
    <w:p w14:paraId="1CA7CADF" w14:textId="77777777" w:rsidR="00D5182B" w:rsidRPr="001B7E24" w:rsidRDefault="00D5182B" w:rsidP="00D5182B">
      <w:pPr>
        <w:spacing w:after="240"/>
        <w:rPr>
          <w:rFonts w:cstheme="minorHAnsi"/>
        </w:rPr>
      </w:pPr>
      <w:r w:rsidRPr="001B7E24">
        <w:rPr>
          <w:rFonts w:cstheme="minorHAnsi"/>
          <w:b/>
          <w:bCs/>
          <w:color w:val="000000"/>
        </w:rPr>
        <w:t>“</w:t>
      </w:r>
      <w:r w:rsidRPr="001B7E24">
        <w:rPr>
          <w:rFonts w:cstheme="minorHAnsi"/>
          <w:color w:val="000000"/>
        </w:rPr>
        <w:t xml:space="preserve">STO Garant is met uitstek geschikt voor kleinschalige reisorganisaties. De pluspunten die wij het meeste horen zijn het eenvoudige en snelle aanmeldproces. Er hoeven geen </w:t>
      </w:r>
      <w:r w:rsidRPr="00515585">
        <w:rPr>
          <w:color w:val="212121"/>
        </w:rPr>
        <w:t>accountantsverklaringen</w:t>
      </w:r>
      <w:r>
        <w:rPr>
          <w:color w:val="212121"/>
        </w:rPr>
        <w:t xml:space="preserve"> </w:t>
      </w:r>
      <w:r w:rsidRPr="001B7E24">
        <w:rPr>
          <w:rFonts w:cstheme="minorHAnsi"/>
          <w:color w:val="000000"/>
        </w:rPr>
        <w:t>en jaarrekeningen overhandigd te worden en bankgaranties zijn nooit nodig.” aldus Thiemo Hollering, bestuurslid STO Garant.</w:t>
      </w:r>
    </w:p>
    <w:p w14:paraId="6C1E89DA" w14:textId="77777777" w:rsidR="00D5182B" w:rsidRPr="00DB3663" w:rsidRDefault="00D5182B" w:rsidP="00D5182B">
      <w:r w:rsidRPr="00DB3663">
        <w:t xml:space="preserve">Alle </w:t>
      </w:r>
      <w:r>
        <w:t>garantieregelingen</w:t>
      </w:r>
      <w:r w:rsidRPr="00DB3663">
        <w:t xml:space="preserve"> garanderen dat reeds betaalde reisgelden worden terugbetaald aan de consument of </w:t>
      </w:r>
      <w:r>
        <w:t xml:space="preserve">dat </w:t>
      </w:r>
      <w:r w:rsidRPr="00DB3663">
        <w:t xml:space="preserve">de reis wordt voltooid in geval van financieel onvermogen van de reisorganisator. Het hebben van deze zogeheten </w:t>
      </w:r>
      <w:r>
        <w:t>‘</w:t>
      </w:r>
      <w:r w:rsidRPr="00DB3663">
        <w:t>insolventiebescherming</w:t>
      </w:r>
      <w:r>
        <w:t>’</w:t>
      </w:r>
      <w:r w:rsidRPr="00DB3663">
        <w:t xml:space="preserve"> is, voor reisorganisaties die pakketreizen verkopen, wettelijk verplicht.</w:t>
      </w:r>
    </w:p>
    <w:p w14:paraId="6A9B5CEA" w14:textId="77777777" w:rsidR="00D5182B" w:rsidRPr="00DB3663" w:rsidRDefault="00D5182B" w:rsidP="00D5182B"/>
    <w:p w14:paraId="65486C6D" w14:textId="77777777" w:rsidR="00D5182B" w:rsidRDefault="00D5182B" w:rsidP="00D5182B">
      <w:r w:rsidRPr="00DB3663">
        <w:t>Business</w:t>
      </w:r>
      <w:r>
        <w:t xml:space="preserve"> p</w:t>
      </w:r>
      <w:r w:rsidRPr="00DB3663">
        <w:t>artner VZR Garant is een relatief nieuwe speler in de markt van garantie</w:t>
      </w:r>
      <w:r>
        <w:t>regelingen</w:t>
      </w:r>
      <w:r w:rsidRPr="00DB3663">
        <w:t xml:space="preserve"> en</w:t>
      </w:r>
      <w:r>
        <w:t xml:space="preserve"> is</w:t>
      </w:r>
      <w:r w:rsidRPr="00DB3663">
        <w:t xml:space="preserve"> opgericht in 2019. </w:t>
      </w:r>
      <w:r>
        <w:t>Deze regeling</w:t>
      </w:r>
      <w:r w:rsidRPr="00DB3663">
        <w:t xml:space="preserve"> </w:t>
      </w:r>
      <w:r>
        <w:t>biedt</w:t>
      </w:r>
      <w:r w:rsidRPr="00DB3663">
        <w:t xml:space="preserve"> niet alleen op betaalbare wijze </w:t>
      </w:r>
      <w:r>
        <w:t xml:space="preserve">een oplossing </w:t>
      </w:r>
      <w:r w:rsidRPr="00DB3663">
        <w:t xml:space="preserve">voor kleinschalige aanbieders van pakketreizen, maar </w:t>
      </w:r>
      <w:r w:rsidRPr="0049272E">
        <w:t xml:space="preserve">staat ook open voor organisaties die buiten de reissector reizen </w:t>
      </w:r>
      <w:r>
        <w:t xml:space="preserve">en reisdiensten </w:t>
      </w:r>
      <w:r w:rsidRPr="0049272E">
        <w:t>aanbieden.</w:t>
      </w:r>
    </w:p>
    <w:p w14:paraId="26746F43" w14:textId="77777777" w:rsidR="00D5182B" w:rsidRPr="001B7E24" w:rsidRDefault="00D5182B" w:rsidP="00D5182B"/>
    <w:p w14:paraId="5BDD12C3" w14:textId="77777777" w:rsidR="00D5182B" w:rsidRPr="001B7E24" w:rsidRDefault="00D5182B" w:rsidP="00D5182B">
      <w:pPr>
        <w:rPr>
          <w:rFonts w:cstheme="minorHAnsi"/>
        </w:rPr>
      </w:pPr>
      <w:r w:rsidRPr="001B7E24">
        <w:rPr>
          <w:rFonts w:cstheme="minorHAnsi"/>
          <w:color w:val="000000"/>
        </w:rPr>
        <w:t>“VZR Garant is voor een heel groot deel van de Nederlandse reisbedrijven, en dus ook VvKR leden, een zeer interessant garantiefonds. De positieve punten die wij het meeste horen van onze ruim 250 deelnemers zijn het snelle aanmeldproces, de persoonlijke begeleiding hierbij en het aantrekkelijke prijsmodel.”</w:t>
      </w:r>
      <w:r>
        <w:rPr>
          <w:rFonts w:cstheme="minorHAnsi"/>
          <w:color w:val="000000"/>
        </w:rPr>
        <w:t xml:space="preserve"> Zegt </w:t>
      </w:r>
      <w:r w:rsidRPr="001B7E24">
        <w:rPr>
          <w:rFonts w:cstheme="minorHAnsi"/>
          <w:color w:val="000000"/>
        </w:rPr>
        <w:t>Jules Wedershoven, bestuur</w:t>
      </w:r>
      <w:r>
        <w:rPr>
          <w:rFonts w:cstheme="minorHAnsi"/>
          <w:color w:val="000000"/>
        </w:rPr>
        <w:t xml:space="preserve">slid </w:t>
      </w:r>
      <w:r w:rsidRPr="001B7E24">
        <w:rPr>
          <w:rFonts w:cstheme="minorHAnsi"/>
          <w:color w:val="000000"/>
        </w:rPr>
        <w:t>VZR Garant</w:t>
      </w:r>
    </w:p>
    <w:p w14:paraId="4B25B03C" w14:textId="77777777" w:rsidR="00D5182B" w:rsidRPr="00DB3663" w:rsidRDefault="00D5182B" w:rsidP="00D5182B"/>
    <w:p w14:paraId="7FE6CF20" w14:textId="77777777" w:rsidR="00D5182B" w:rsidRPr="00DB3663" w:rsidRDefault="00D5182B" w:rsidP="00D5182B">
      <w:r w:rsidRPr="00DB3663">
        <w:t xml:space="preserve">De nauwere samenwerking tussen VvKR, STO Garant en </w:t>
      </w:r>
      <w:r>
        <w:t>VZR</w:t>
      </w:r>
      <w:r w:rsidRPr="00DB3663">
        <w:t xml:space="preserve"> Garant benadrukt het belang van financiële integriteit en transparantie in de reisbranche. Samen zetten zij zich in voor een bloeiende en betrouwbare reissector.</w:t>
      </w:r>
    </w:p>
    <w:p w14:paraId="54A4FCF4" w14:textId="77777777" w:rsidR="00D5182B" w:rsidRPr="00DB3663" w:rsidRDefault="00D5182B" w:rsidP="00D5182B"/>
    <w:p w14:paraId="58890012" w14:textId="77777777" w:rsidR="00D5182B" w:rsidRPr="00DB3663" w:rsidRDefault="00D5182B" w:rsidP="00D5182B">
      <w:r>
        <w:t>Het partnerschap</w:t>
      </w:r>
      <w:r w:rsidRPr="00DB3663">
        <w:t xml:space="preserve"> biedt de reisspecialisten van VvKR diverse voordelen. Het stelt hen in staat om hun klanten extra vertrouwen te geven in de financiële stabiliteit van hun reisonderneming</w:t>
      </w:r>
      <w:r>
        <w:t>, d</w:t>
      </w:r>
      <w:r w:rsidRPr="001B7E24">
        <w:t xml:space="preserve">e </w:t>
      </w:r>
      <w:r>
        <w:t xml:space="preserve">consument </w:t>
      </w:r>
      <w:r w:rsidRPr="001B7E24">
        <w:t xml:space="preserve">weet dat </w:t>
      </w:r>
      <w:r>
        <w:t xml:space="preserve">immers dat </w:t>
      </w:r>
      <w:r w:rsidRPr="001B7E24">
        <w:t xml:space="preserve">hun reissom beschermd is tegen </w:t>
      </w:r>
      <w:r>
        <w:t xml:space="preserve">eventueel </w:t>
      </w:r>
      <w:r w:rsidRPr="001B7E24">
        <w:t>financieel onvermogen</w:t>
      </w:r>
      <w:r>
        <w:t xml:space="preserve"> van de reisorganisatie</w:t>
      </w:r>
      <w:r w:rsidRPr="00DB3663">
        <w:t xml:space="preserve">. Daarnaast helpt het </w:t>
      </w:r>
      <w:r>
        <w:t>samenwerkingsverband</w:t>
      </w:r>
      <w:r w:rsidRPr="00DB3663">
        <w:t xml:space="preserve"> bij het vergroten van de naamsbekendheid en reputatie van zowel VvKR als STO Garant en VZR Garant.</w:t>
      </w:r>
    </w:p>
    <w:p w14:paraId="05AB3E40" w14:textId="6A5FE8D9" w:rsidR="005A288C" w:rsidRDefault="005A288C"/>
    <w:p w14:paraId="7980373E" w14:textId="0DF115A7" w:rsidR="00315166" w:rsidRDefault="00315166" w:rsidP="00315166">
      <w:r>
        <w:t>------------Einde persbericht---------------------------------------------------------------------------------------------------</w:t>
      </w:r>
    </w:p>
    <w:p w14:paraId="7C74CF81" w14:textId="28497FAD" w:rsidR="00315166" w:rsidRDefault="00315166"/>
    <w:p w14:paraId="5BE87B56" w14:textId="77777777" w:rsidR="00315166" w:rsidRPr="00B22CAF" w:rsidRDefault="00315166" w:rsidP="00315166">
      <w:pPr>
        <w:rPr>
          <w:i/>
          <w:iCs/>
        </w:rPr>
      </w:pPr>
      <w:r w:rsidRPr="00B22CAF">
        <w:rPr>
          <w:i/>
          <w:iCs/>
        </w:rPr>
        <w:t>Over VvKR:</w:t>
      </w:r>
    </w:p>
    <w:p w14:paraId="54628903" w14:textId="77777777" w:rsidR="00CE4AB5" w:rsidRPr="00CE4AB5" w:rsidRDefault="00CE4AB5" w:rsidP="00CE4AB5">
      <w:pPr>
        <w:pStyle w:val="Geenafstand"/>
        <w:rPr>
          <w:i/>
          <w:iCs/>
        </w:rPr>
      </w:pPr>
      <w:r w:rsidRPr="00CE4AB5">
        <w:rPr>
          <w:i/>
          <w:iCs/>
        </w:rPr>
        <w:t>De Vereniging van Kleinschalige Reisorganisaties (VvKR) biedt een platform aan meer dan 450 kleinschalige veelal specialistische reisorganisaties en behartigt de belangen van deze organisaties. De leden van VvKR zijn allemaal reisspecialisten. Zij staan voor een persoonlijke benadering en zijn gericht op kleinschalig toerisme met respect voor de lokale cultuur, tradities en werkwijzen. </w:t>
      </w:r>
    </w:p>
    <w:p w14:paraId="23281962" w14:textId="77777777" w:rsidR="00CE4AB5" w:rsidRPr="00CE4AB5" w:rsidRDefault="00CE4AB5" w:rsidP="00CE4AB5">
      <w:pPr>
        <w:pStyle w:val="Geenafstand"/>
        <w:rPr>
          <w:i/>
          <w:iCs/>
        </w:rPr>
      </w:pPr>
    </w:p>
    <w:p w14:paraId="59A95273" w14:textId="77777777" w:rsidR="00315166" w:rsidRDefault="00315166" w:rsidP="00315166">
      <w:pPr>
        <w:rPr>
          <w:i/>
          <w:iCs/>
        </w:rPr>
      </w:pPr>
    </w:p>
    <w:p w14:paraId="4FCCFA97" w14:textId="77777777" w:rsidR="00315166" w:rsidRDefault="00315166" w:rsidP="00315166">
      <w:pPr>
        <w:rPr>
          <w:i/>
          <w:iCs/>
        </w:rPr>
      </w:pPr>
      <w:r>
        <w:rPr>
          <w:i/>
          <w:iCs/>
        </w:rPr>
        <w:t>Noot voor de redactie;</w:t>
      </w:r>
    </w:p>
    <w:p w14:paraId="05B65EFB" w14:textId="7763A6A1" w:rsidR="00315166" w:rsidRDefault="00315166" w:rsidP="00315166">
      <w:pPr>
        <w:rPr>
          <w:i/>
          <w:iCs/>
        </w:rPr>
      </w:pPr>
      <w:r>
        <w:rPr>
          <w:i/>
          <w:iCs/>
        </w:rPr>
        <w:t>Voor verdere informatie kan contact worden opgenomen met:</w:t>
      </w:r>
    </w:p>
    <w:p w14:paraId="40667AC8" w14:textId="6D5B0F7D" w:rsidR="00315166" w:rsidRPr="005D7D02" w:rsidRDefault="00315166" w:rsidP="00315166">
      <w:pPr>
        <w:rPr>
          <w:b/>
          <w:bCs/>
          <w:i/>
          <w:iCs/>
        </w:rPr>
      </w:pPr>
      <w:r>
        <w:rPr>
          <w:b/>
          <w:bCs/>
          <w:i/>
          <w:iCs/>
        </w:rPr>
        <w:t>Nathalie D’Alessandro (woordvoerder VvKR)</w:t>
      </w:r>
    </w:p>
    <w:p w14:paraId="36811BF4" w14:textId="55145B77" w:rsidR="00315166" w:rsidRPr="001D57AD" w:rsidRDefault="00315166" w:rsidP="00315166">
      <w:pPr>
        <w:rPr>
          <w:b/>
          <w:bCs/>
          <w:i/>
          <w:iCs/>
        </w:rPr>
      </w:pPr>
      <w:r w:rsidRPr="001D57AD">
        <w:rPr>
          <w:b/>
          <w:bCs/>
          <w:i/>
          <w:iCs/>
        </w:rPr>
        <w:t xml:space="preserve">E-mail: </w:t>
      </w:r>
      <w:r>
        <w:rPr>
          <w:b/>
          <w:bCs/>
          <w:i/>
          <w:iCs/>
        </w:rPr>
        <w:t>nathalie</w:t>
      </w:r>
      <w:r w:rsidRPr="001D57AD">
        <w:rPr>
          <w:b/>
          <w:bCs/>
          <w:i/>
          <w:iCs/>
        </w:rPr>
        <w:t>@vvkr.nl</w:t>
      </w:r>
    </w:p>
    <w:p w14:paraId="121A3C8E" w14:textId="4959E78E" w:rsidR="00315166" w:rsidRPr="00315166" w:rsidRDefault="00315166" w:rsidP="00315166">
      <w:pPr>
        <w:rPr>
          <w:b/>
          <w:bCs/>
          <w:i/>
          <w:iCs/>
        </w:rPr>
      </w:pPr>
      <w:r w:rsidRPr="00315166">
        <w:rPr>
          <w:b/>
          <w:bCs/>
          <w:i/>
          <w:iCs/>
        </w:rPr>
        <w:t xml:space="preserve">Mobiel: 06 </w:t>
      </w:r>
      <w:r>
        <w:rPr>
          <w:b/>
          <w:bCs/>
          <w:i/>
          <w:iCs/>
        </w:rPr>
        <w:t>34053962</w:t>
      </w:r>
    </w:p>
    <w:p w14:paraId="26B3D469" w14:textId="77777777" w:rsidR="00315166" w:rsidRDefault="00315166"/>
    <w:sectPr w:rsidR="0031516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8AF01" w14:textId="77777777" w:rsidR="005A7FC5" w:rsidRDefault="005A7FC5" w:rsidP="00315166">
      <w:r>
        <w:separator/>
      </w:r>
    </w:p>
  </w:endnote>
  <w:endnote w:type="continuationSeparator" w:id="0">
    <w:p w14:paraId="325C9AD8" w14:textId="77777777" w:rsidR="005A7FC5" w:rsidRDefault="005A7FC5" w:rsidP="0031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BA53A" w14:textId="77777777" w:rsidR="005A7FC5" w:rsidRDefault="005A7FC5" w:rsidP="00315166">
      <w:r>
        <w:separator/>
      </w:r>
    </w:p>
  </w:footnote>
  <w:footnote w:type="continuationSeparator" w:id="0">
    <w:p w14:paraId="604BBD0C" w14:textId="77777777" w:rsidR="005A7FC5" w:rsidRDefault="005A7FC5" w:rsidP="00315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0553" w14:textId="77777777" w:rsidR="00315166" w:rsidRDefault="00315166" w:rsidP="00315166">
    <w:pPr>
      <w:pStyle w:val="Koptekst"/>
    </w:pPr>
    <w:r>
      <w:rPr>
        <w:noProof/>
      </w:rPr>
      <w:drawing>
        <wp:anchor distT="0" distB="0" distL="114300" distR="114300" simplePos="0" relativeHeight="251659264" behindDoc="0" locked="0" layoutInCell="1" allowOverlap="1" wp14:anchorId="0EAA2316" wp14:editId="3010C5FB">
          <wp:simplePos x="0" y="0"/>
          <wp:positionH relativeFrom="column">
            <wp:posOffset>5327650</wp:posOffset>
          </wp:positionH>
          <wp:positionV relativeFrom="paragraph">
            <wp:posOffset>-318135</wp:posOffset>
          </wp:positionV>
          <wp:extent cx="1223278" cy="761490"/>
          <wp:effectExtent l="0" t="0" r="0" b="63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p w14:paraId="7B974B41" w14:textId="77777777" w:rsidR="00315166" w:rsidRDefault="0031516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02"/>
    <w:rsid w:val="000122E5"/>
    <w:rsid w:val="00045593"/>
    <w:rsid w:val="000928E5"/>
    <w:rsid w:val="00110521"/>
    <w:rsid w:val="00123430"/>
    <w:rsid w:val="0012410D"/>
    <w:rsid w:val="00127960"/>
    <w:rsid w:val="0013168D"/>
    <w:rsid w:val="00141D63"/>
    <w:rsid w:val="00150B88"/>
    <w:rsid w:val="00155085"/>
    <w:rsid w:val="00162730"/>
    <w:rsid w:val="001913B0"/>
    <w:rsid w:val="00205992"/>
    <w:rsid w:val="0025067E"/>
    <w:rsid w:val="002A4D6B"/>
    <w:rsid w:val="002B7BFF"/>
    <w:rsid w:val="002E6B87"/>
    <w:rsid w:val="00315166"/>
    <w:rsid w:val="0032333F"/>
    <w:rsid w:val="00343BCB"/>
    <w:rsid w:val="003601FA"/>
    <w:rsid w:val="00404FD1"/>
    <w:rsid w:val="00422398"/>
    <w:rsid w:val="0045504B"/>
    <w:rsid w:val="004B7EBF"/>
    <w:rsid w:val="005168FC"/>
    <w:rsid w:val="00531DA4"/>
    <w:rsid w:val="005756B6"/>
    <w:rsid w:val="00577058"/>
    <w:rsid w:val="005A288C"/>
    <w:rsid w:val="005A79ED"/>
    <w:rsid w:val="005A7FC5"/>
    <w:rsid w:val="005E0F73"/>
    <w:rsid w:val="00604E4A"/>
    <w:rsid w:val="00606A1A"/>
    <w:rsid w:val="00696B55"/>
    <w:rsid w:val="006A19F8"/>
    <w:rsid w:val="006C0B68"/>
    <w:rsid w:val="006F649F"/>
    <w:rsid w:val="0072380D"/>
    <w:rsid w:val="00727DF4"/>
    <w:rsid w:val="00744BA0"/>
    <w:rsid w:val="00752E04"/>
    <w:rsid w:val="007F5890"/>
    <w:rsid w:val="00840824"/>
    <w:rsid w:val="00846325"/>
    <w:rsid w:val="0085148C"/>
    <w:rsid w:val="008B28C6"/>
    <w:rsid w:val="008B6FF4"/>
    <w:rsid w:val="008F13E6"/>
    <w:rsid w:val="009209FE"/>
    <w:rsid w:val="00925FD2"/>
    <w:rsid w:val="00963A02"/>
    <w:rsid w:val="0099013E"/>
    <w:rsid w:val="009D0DAB"/>
    <w:rsid w:val="009D4D73"/>
    <w:rsid w:val="009F7D6A"/>
    <w:rsid w:val="00A02183"/>
    <w:rsid w:val="00A115FD"/>
    <w:rsid w:val="00A5705A"/>
    <w:rsid w:val="00A67C4A"/>
    <w:rsid w:val="00AA46D6"/>
    <w:rsid w:val="00AC170F"/>
    <w:rsid w:val="00AE6048"/>
    <w:rsid w:val="00B23F40"/>
    <w:rsid w:val="00B26221"/>
    <w:rsid w:val="00B34EBA"/>
    <w:rsid w:val="00B565A8"/>
    <w:rsid w:val="00B853FF"/>
    <w:rsid w:val="00BB1C2F"/>
    <w:rsid w:val="00BB30B3"/>
    <w:rsid w:val="00BE483C"/>
    <w:rsid w:val="00BF795B"/>
    <w:rsid w:val="00C25904"/>
    <w:rsid w:val="00CA10B9"/>
    <w:rsid w:val="00CE4AB5"/>
    <w:rsid w:val="00D5182B"/>
    <w:rsid w:val="00DA765B"/>
    <w:rsid w:val="00DC2375"/>
    <w:rsid w:val="00DD6EB4"/>
    <w:rsid w:val="00DE3FB1"/>
    <w:rsid w:val="00DE797C"/>
    <w:rsid w:val="00DF0DFF"/>
    <w:rsid w:val="00E232C7"/>
    <w:rsid w:val="00E64237"/>
    <w:rsid w:val="00E74609"/>
    <w:rsid w:val="00E94AAB"/>
    <w:rsid w:val="00EE7FE1"/>
    <w:rsid w:val="00EF484F"/>
    <w:rsid w:val="00EF5E02"/>
    <w:rsid w:val="00F14038"/>
    <w:rsid w:val="00F45927"/>
    <w:rsid w:val="00F57DE5"/>
    <w:rsid w:val="00F80B23"/>
    <w:rsid w:val="00FB2761"/>
    <w:rsid w:val="00FC04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72F5"/>
  <w15:chartTrackingRefBased/>
  <w15:docId w15:val="{260D7EF9-8267-4342-BF53-033324D2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5E02"/>
    <w:pPr>
      <w:spacing w:after="0" w:line="240" w:lineRule="auto"/>
    </w:pPr>
    <w:rPr>
      <w:rFonts w:ascii="Calibri" w:hAnsi="Calibri" w:cs="Calibri"/>
    </w:rPr>
  </w:style>
  <w:style w:type="paragraph" w:styleId="Kop1">
    <w:name w:val="heading 1"/>
    <w:basedOn w:val="Standaard"/>
    <w:next w:val="Standaard"/>
    <w:link w:val="Kop1Char"/>
    <w:uiPriority w:val="9"/>
    <w:qFormat/>
    <w:rsid w:val="00CE4AB5"/>
    <w:pPr>
      <w:outlineLvl w:val="0"/>
    </w:pPr>
    <w:rPr>
      <w:b/>
      <w:bCs/>
      <w:sz w:val="48"/>
      <w:szCs w:val="48"/>
    </w:rPr>
  </w:style>
  <w:style w:type="paragraph" w:styleId="Kop2">
    <w:name w:val="heading 2"/>
    <w:basedOn w:val="Standaard"/>
    <w:next w:val="Standaard"/>
    <w:link w:val="Kop2Char"/>
    <w:uiPriority w:val="9"/>
    <w:unhideWhenUsed/>
    <w:qFormat/>
    <w:rsid w:val="00360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3601FA"/>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E74609"/>
    <w:pPr>
      <w:spacing w:after="0" w:line="240" w:lineRule="auto"/>
    </w:pPr>
    <w:rPr>
      <w:rFonts w:ascii="Calibri" w:hAnsi="Calibri" w:cs="Calibri"/>
    </w:rPr>
  </w:style>
  <w:style w:type="character" w:styleId="Verwijzingopmerking">
    <w:name w:val="annotation reference"/>
    <w:basedOn w:val="Standaardalinea-lettertype"/>
    <w:uiPriority w:val="99"/>
    <w:semiHidden/>
    <w:unhideWhenUsed/>
    <w:rsid w:val="00E74609"/>
    <w:rPr>
      <w:sz w:val="16"/>
      <w:szCs w:val="16"/>
    </w:rPr>
  </w:style>
  <w:style w:type="paragraph" w:styleId="Tekstopmerking">
    <w:name w:val="annotation text"/>
    <w:basedOn w:val="Standaard"/>
    <w:link w:val="TekstopmerkingChar"/>
    <w:uiPriority w:val="99"/>
    <w:unhideWhenUsed/>
    <w:rsid w:val="00E74609"/>
    <w:rPr>
      <w:sz w:val="20"/>
      <w:szCs w:val="20"/>
    </w:rPr>
  </w:style>
  <w:style w:type="character" w:customStyle="1" w:styleId="TekstopmerkingChar">
    <w:name w:val="Tekst opmerking Char"/>
    <w:basedOn w:val="Standaardalinea-lettertype"/>
    <w:link w:val="Tekstopmerking"/>
    <w:uiPriority w:val="99"/>
    <w:rsid w:val="00E74609"/>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E74609"/>
    <w:rPr>
      <w:b/>
      <w:bCs/>
    </w:rPr>
  </w:style>
  <w:style w:type="character" w:customStyle="1" w:styleId="OnderwerpvanopmerkingChar">
    <w:name w:val="Onderwerp van opmerking Char"/>
    <w:basedOn w:val="TekstopmerkingChar"/>
    <w:link w:val="Onderwerpvanopmerking"/>
    <w:uiPriority w:val="99"/>
    <w:semiHidden/>
    <w:rsid w:val="00E74609"/>
    <w:rPr>
      <w:rFonts w:ascii="Calibri" w:hAnsi="Calibri" w:cs="Calibri"/>
      <w:b/>
      <w:bCs/>
      <w:sz w:val="20"/>
      <w:szCs w:val="20"/>
    </w:rPr>
  </w:style>
  <w:style w:type="paragraph" w:styleId="Koptekst">
    <w:name w:val="header"/>
    <w:basedOn w:val="Standaard"/>
    <w:link w:val="KoptekstChar"/>
    <w:uiPriority w:val="99"/>
    <w:unhideWhenUsed/>
    <w:rsid w:val="00315166"/>
    <w:pPr>
      <w:tabs>
        <w:tab w:val="center" w:pos="4536"/>
        <w:tab w:val="right" w:pos="9072"/>
      </w:tabs>
    </w:pPr>
  </w:style>
  <w:style w:type="character" w:customStyle="1" w:styleId="KoptekstChar">
    <w:name w:val="Koptekst Char"/>
    <w:basedOn w:val="Standaardalinea-lettertype"/>
    <w:link w:val="Koptekst"/>
    <w:uiPriority w:val="99"/>
    <w:rsid w:val="00315166"/>
    <w:rPr>
      <w:rFonts w:ascii="Calibri" w:hAnsi="Calibri" w:cs="Calibri"/>
    </w:rPr>
  </w:style>
  <w:style w:type="paragraph" w:styleId="Voettekst">
    <w:name w:val="footer"/>
    <w:basedOn w:val="Standaard"/>
    <w:link w:val="VoettekstChar"/>
    <w:uiPriority w:val="99"/>
    <w:unhideWhenUsed/>
    <w:rsid w:val="00315166"/>
    <w:pPr>
      <w:tabs>
        <w:tab w:val="center" w:pos="4536"/>
        <w:tab w:val="right" w:pos="9072"/>
      </w:tabs>
    </w:pPr>
  </w:style>
  <w:style w:type="character" w:customStyle="1" w:styleId="VoettekstChar">
    <w:name w:val="Voettekst Char"/>
    <w:basedOn w:val="Standaardalinea-lettertype"/>
    <w:link w:val="Voettekst"/>
    <w:uiPriority w:val="99"/>
    <w:rsid w:val="00315166"/>
    <w:rPr>
      <w:rFonts w:ascii="Calibri" w:hAnsi="Calibri" w:cs="Calibri"/>
    </w:rPr>
  </w:style>
  <w:style w:type="paragraph" w:styleId="Geenafstand">
    <w:name w:val="No Spacing"/>
    <w:uiPriority w:val="1"/>
    <w:qFormat/>
    <w:rsid w:val="002E6B87"/>
    <w:pPr>
      <w:spacing w:after="0" w:line="240" w:lineRule="auto"/>
    </w:pPr>
    <w:rPr>
      <w:rFonts w:ascii="Calibri" w:hAnsi="Calibri" w:cs="Calibri"/>
    </w:rPr>
  </w:style>
  <w:style w:type="paragraph" w:styleId="Normaalweb">
    <w:name w:val="Normal (Web)"/>
    <w:basedOn w:val="Standaard"/>
    <w:uiPriority w:val="99"/>
    <w:unhideWhenUsed/>
    <w:rsid w:val="008F13E6"/>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F13E6"/>
    <w:rPr>
      <w:b/>
      <w:bCs/>
    </w:rPr>
  </w:style>
  <w:style w:type="character" w:styleId="Hyperlink">
    <w:name w:val="Hyperlink"/>
    <w:basedOn w:val="Standaardalinea-lettertype"/>
    <w:uiPriority w:val="99"/>
    <w:semiHidden/>
    <w:unhideWhenUsed/>
    <w:rsid w:val="008F13E6"/>
    <w:rPr>
      <w:color w:val="0000FF"/>
      <w:u w:val="single"/>
    </w:rPr>
  </w:style>
  <w:style w:type="character" w:customStyle="1" w:styleId="Kop3Char">
    <w:name w:val="Kop 3 Char"/>
    <w:basedOn w:val="Standaardalinea-lettertype"/>
    <w:link w:val="Kop3"/>
    <w:uiPriority w:val="9"/>
    <w:rsid w:val="003601FA"/>
    <w:rPr>
      <w:rFonts w:ascii="Times New Roman" w:eastAsia="Times New Roman" w:hAnsi="Times New Roman" w:cs="Times New Roman"/>
      <w:b/>
      <w:bCs/>
      <w:sz w:val="27"/>
      <w:szCs w:val="27"/>
      <w:lang w:eastAsia="nl-NL"/>
    </w:rPr>
  </w:style>
  <w:style w:type="character" w:customStyle="1" w:styleId="Kop2Char">
    <w:name w:val="Kop 2 Char"/>
    <w:basedOn w:val="Standaardalinea-lettertype"/>
    <w:link w:val="Kop2"/>
    <w:uiPriority w:val="9"/>
    <w:rsid w:val="003601FA"/>
    <w:rPr>
      <w:rFonts w:asciiTheme="majorHAnsi" w:eastAsiaTheme="majorEastAsia" w:hAnsiTheme="majorHAnsi" w:cstheme="majorBidi"/>
      <w:color w:val="365F91" w:themeColor="accent1" w:themeShade="BF"/>
      <w:sz w:val="26"/>
      <w:szCs w:val="26"/>
    </w:rPr>
  </w:style>
  <w:style w:type="character" w:customStyle="1" w:styleId="Kop1Char">
    <w:name w:val="Kop 1 Char"/>
    <w:basedOn w:val="Standaardalinea-lettertype"/>
    <w:link w:val="Kop1"/>
    <w:uiPriority w:val="9"/>
    <w:rsid w:val="00CE4AB5"/>
    <w:rPr>
      <w:rFonts w:ascii="Calibri" w:hAnsi="Calibri" w:cs="Calibr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27580">
      <w:bodyDiv w:val="1"/>
      <w:marLeft w:val="0"/>
      <w:marRight w:val="0"/>
      <w:marTop w:val="0"/>
      <w:marBottom w:val="0"/>
      <w:divBdr>
        <w:top w:val="none" w:sz="0" w:space="0" w:color="auto"/>
        <w:left w:val="none" w:sz="0" w:space="0" w:color="auto"/>
        <w:bottom w:val="none" w:sz="0" w:space="0" w:color="auto"/>
        <w:right w:val="none" w:sz="0" w:space="0" w:color="auto"/>
      </w:divBdr>
    </w:div>
    <w:div w:id="686253823">
      <w:bodyDiv w:val="1"/>
      <w:marLeft w:val="0"/>
      <w:marRight w:val="0"/>
      <w:marTop w:val="0"/>
      <w:marBottom w:val="0"/>
      <w:divBdr>
        <w:top w:val="none" w:sz="0" w:space="0" w:color="auto"/>
        <w:left w:val="none" w:sz="0" w:space="0" w:color="auto"/>
        <w:bottom w:val="none" w:sz="0" w:space="0" w:color="auto"/>
        <w:right w:val="none" w:sz="0" w:space="0" w:color="auto"/>
      </w:divBdr>
    </w:div>
    <w:div w:id="993530359">
      <w:bodyDiv w:val="1"/>
      <w:marLeft w:val="0"/>
      <w:marRight w:val="0"/>
      <w:marTop w:val="0"/>
      <w:marBottom w:val="0"/>
      <w:divBdr>
        <w:top w:val="none" w:sz="0" w:space="0" w:color="auto"/>
        <w:left w:val="none" w:sz="0" w:space="0" w:color="auto"/>
        <w:bottom w:val="none" w:sz="0" w:space="0" w:color="auto"/>
        <w:right w:val="none" w:sz="0" w:space="0" w:color="auto"/>
      </w:divBdr>
    </w:div>
    <w:div w:id="1006057781">
      <w:bodyDiv w:val="1"/>
      <w:marLeft w:val="0"/>
      <w:marRight w:val="0"/>
      <w:marTop w:val="0"/>
      <w:marBottom w:val="0"/>
      <w:divBdr>
        <w:top w:val="none" w:sz="0" w:space="0" w:color="auto"/>
        <w:left w:val="none" w:sz="0" w:space="0" w:color="auto"/>
        <w:bottom w:val="none" w:sz="0" w:space="0" w:color="auto"/>
        <w:right w:val="none" w:sz="0" w:space="0" w:color="auto"/>
      </w:divBdr>
    </w:div>
    <w:div w:id="1148015638">
      <w:bodyDiv w:val="1"/>
      <w:marLeft w:val="0"/>
      <w:marRight w:val="0"/>
      <w:marTop w:val="0"/>
      <w:marBottom w:val="0"/>
      <w:divBdr>
        <w:top w:val="none" w:sz="0" w:space="0" w:color="auto"/>
        <w:left w:val="none" w:sz="0" w:space="0" w:color="auto"/>
        <w:bottom w:val="none" w:sz="0" w:space="0" w:color="auto"/>
        <w:right w:val="none" w:sz="0" w:space="0" w:color="auto"/>
      </w:divBdr>
    </w:div>
    <w:div w:id="1305742088">
      <w:bodyDiv w:val="1"/>
      <w:marLeft w:val="0"/>
      <w:marRight w:val="0"/>
      <w:marTop w:val="0"/>
      <w:marBottom w:val="0"/>
      <w:divBdr>
        <w:top w:val="none" w:sz="0" w:space="0" w:color="auto"/>
        <w:left w:val="none" w:sz="0" w:space="0" w:color="auto"/>
        <w:bottom w:val="none" w:sz="0" w:space="0" w:color="auto"/>
        <w:right w:val="none" w:sz="0" w:space="0" w:color="auto"/>
      </w:divBdr>
    </w:div>
    <w:div w:id="1471286725">
      <w:bodyDiv w:val="1"/>
      <w:marLeft w:val="0"/>
      <w:marRight w:val="0"/>
      <w:marTop w:val="0"/>
      <w:marBottom w:val="0"/>
      <w:divBdr>
        <w:top w:val="none" w:sz="0" w:space="0" w:color="auto"/>
        <w:left w:val="none" w:sz="0" w:space="0" w:color="auto"/>
        <w:bottom w:val="none" w:sz="0" w:space="0" w:color="auto"/>
        <w:right w:val="none" w:sz="0" w:space="0" w:color="auto"/>
      </w:divBdr>
    </w:div>
    <w:div w:id="1510950149">
      <w:bodyDiv w:val="1"/>
      <w:marLeft w:val="0"/>
      <w:marRight w:val="0"/>
      <w:marTop w:val="0"/>
      <w:marBottom w:val="0"/>
      <w:divBdr>
        <w:top w:val="none" w:sz="0" w:space="0" w:color="auto"/>
        <w:left w:val="none" w:sz="0" w:space="0" w:color="auto"/>
        <w:bottom w:val="none" w:sz="0" w:space="0" w:color="auto"/>
        <w:right w:val="none" w:sz="0" w:space="0" w:color="auto"/>
      </w:divBdr>
    </w:div>
    <w:div w:id="178133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568</Words>
  <Characters>3127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Brinkman</dc:creator>
  <cp:keywords/>
  <dc:description/>
  <cp:lastModifiedBy>M. Nijdam-Laaouina</cp:lastModifiedBy>
  <cp:revision>25</cp:revision>
  <dcterms:created xsi:type="dcterms:W3CDTF">2023-02-08T14:05:00Z</dcterms:created>
  <dcterms:modified xsi:type="dcterms:W3CDTF">2023-09-26T14:10:00Z</dcterms:modified>
</cp:coreProperties>
</file>