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7B" w:rsidRDefault="003E2B7B"/>
    <w:p w:rsidR="003E2B7B" w:rsidRDefault="003E2B7B"/>
    <w:p w:rsidR="003E2B7B" w:rsidRDefault="003E2B7B"/>
    <w:p w:rsidR="003E2B7B" w:rsidRDefault="003E2B7B"/>
    <w:p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:rsidR="003E2B7B" w:rsidRPr="003E2B7B" w:rsidRDefault="003E2B7B" w:rsidP="003E2B7B">
      <w:pPr>
        <w:rPr>
          <w:rFonts w:asciiTheme="minorHAnsi" w:hAnsiTheme="minorHAnsi"/>
        </w:rPr>
      </w:pPr>
    </w:p>
    <w:p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 Ja   / Nee</w:t>
      </w:r>
      <w:r>
        <w:rPr>
          <w:rFonts w:asciiTheme="minorHAnsi" w:hAnsiTheme="minorHAnsi"/>
        </w:rPr>
        <w:t xml:space="preserve">  </w:t>
      </w:r>
    </w:p>
    <w:p w:rsidR="003E2B7B" w:rsidRDefault="003E2B7B" w:rsidP="003E2B7B">
      <w:pPr>
        <w:spacing w:after="100"/>
        <w:rPr>
          <w:rFonts w:asciiTheme="minorHAnsi" w:hAnsiTheme="minorHAnsi"/>
        </w:rPr>
      </w:pPr>
    </w:p>
    <w:p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F2A</w:t>
      </w:r>
      <w:r w:rsidRPr="003E2B7B">
        <w:tab/>
      </w:r>
      <w:r>
        <w:t xml:space="preserve">     </w:t>
      </w:r>
      <w:r w:rsidRPr="003E2B7B">
        <w:t>F3A</w:t>
      </w:r>
      <w:r>
        <w:t xml:space="preserve">      </w:t>
      </w:r>
      <w:r w:rsidRPr="003E2B7B">
        <w:t>B</w:t>
      </w:r>
      <w:r w:rsidR="00D60DB8">
        <w:t xml:space="preserve"> proef </w:t>
      </w:r>
      <w:r w:rsidRPr="003E2B7B">
        <w:t xml:space="preserve">3 </w:t>
      </w:r>
      <w:r>
        <w:t xml:space="preserve">       </w:t>
      </w:r>
      <w:r w:rsidRPr="003E2B7B">
        <w:t>L1</w:t>
      </w:r>
      <w:r>
        <w:t xml:space="preserve">  </w:t>
      </w:r>
      <w:r w:rsidR="00E95112">
        <w:t>proef 7</w:t>
      </w:r>
      <w:r>
        <w:t xml:space="preserve">       </w:t>
      </w:r>
      <w:r w:rsidRPr="003E2B7B">
        <w:t>L2</w:t>
      </w:r>
      <w:r w:rsidR="00E95112">
        <w:t xml:space="preserve"> proef </w:t>
      </w:r>
      <w:r w:rsidR="00D60DB8">
        <w:t>11</w:t>
      </w:r>
    </w:p>
    <w:p w:rsidR="003E2B7B" w:rsidRPr="003E2B7B" w:rsidRDefault="003E2B7B" w:rsidP="003E2B7B">
      <w:pPr>
        <w:spacing w:after="100"/>
        <w:rPr>
          <w:rFonts w:asciiTheme="minorHAnsi" w:hAnsiTheme="minorHAnsi"/>
        </w:rPr>
      </w:pPr>
      <w:bookmarkStart w:id="0" w:name="_GoBack"/>
      <w:bookmarkEnd w:id="0"/>
    </w:p>
    <w:p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</w:p>
    <w:p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:rsidR="003E2B7B" w:rsidRPr="003E2B7B" w:rsidRDefault="00EF5CBC">
      <w:r>
        <w:rPr>
          <w:rStyle w:val="apple-style-span"/>
          <w:rFonts w:asciiTheme="minorHAnsi" w:hAnsiTheme="minorHAnsi"/>
        </w:rPr>
        <w:t>Als er na de sluitingsdatum (20 mei) afgezegd wordt, dienen de deelnamekosten alsnog betaald te worden.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FBE" w:rsidRDefault="00630FBE" w:rsidP="00EF5CBC">
      <w:r>
        <w:separator/>
      </w:r>
    </w:p>
  </w:endnote>
  <w:endnote w:type="continuationSeparator" w:id="0">
    <w:p w:rsidR="00630FBE" w:rsidRDefault="00630FBE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FBE" w:rsidRDefault="00630FBE" w:rsidP="00EF5CBC">
      <w:r>
        <w:separator/>
      </w:r>
    </w:p>
  </w:footnote>
  <w:footnote w:type="continuationSeparator" w:id="0">
    <w:p w:rsidR="00630FBE" w:rsidRDefault="00630FBE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11222D5D" wp14:editId="10715E98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:rsidR="00EF5CBC" w:rsidRPr="00EF5CB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  <w:t>27 mei 2018 Stal van Helden te Soest</w:t>
    </w:r>
  </w:p>
  <w:p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3E2B7B"/>
    <w:rsid w:val="00630FBE"/>
    <w:rsid w:val="00D60DB8"/>
    <w:rsid w:val="00DD1631"/>
    <w:rsid w:val="00E95112"/>
    <w:rsid w:val="00E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B269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2018-04-18T06:57:00Z</dcterms:created>
  <dcterms:modified xsi:type="dcterms:W3CDTF">2018-04-18T07:17:00Z</dcterms:modified>
</cp:coreProperties>
</file>